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60" w:rsidRPr="004E6889" w:rsidRDefault="00C01C60" w:rsidP="00C01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sz w:val="36"/>
          <w:szCs w:val="36"/>
        </w:rPr>
        <w:t>Министерство образования Нижегородской области</w:t>
      </w:r>
    </w:p>
    <w:p w:rsidR="00C01C60" w:rsidRPr="004E6889" w:rsidRDefault="00C01C60" w:rsidP="00C0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C01C60" w:rsidRPr="004E6889" w:rsidRDefault="00C01C60" w:rsidP="00C0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color w:val="000000"/>
          <w:sz w:val="36"/>
          <w:szCs w:val="36"/>
        </w:rPr>
        <w:t>образовательное учреждение</w:t>
      </w:r>
    </w:p>
    <w:p w:rsidR="00C01C60" w:rsidRPr="004E6889" w:rsidRDefault="00C01C60" w:rsidP="00C0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«Ветлужский </w:t>
      </w:r>
      <w:proofErr w:type="spellStart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лесоагротехнический</w:t>
      </w:r>
      <w:proofErr w:type="spellEnd"/>
      <w:r w:rsidRPr="004E688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техникум»</w:t>
      </w:r>
    </w:p>
    <w:p w:rsidR="00C01C60" w:rsidRDefault="00C01C60" w:rsidP="00C01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06084" w:rsidRPr="004E6889" w:rsidRDefault="00806084" w:rsidP="00C01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06084" w:rsidRPr="00806084" w:rsidRDefault="00806084" w:rsidP="00806084">
      <w:pPr>
        <w:tabs>
          <w:tab w:val="left" w:pos="5175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>СОГЛАСОВАНО</w:t>
      </w:r>
    </w:p>
    <w:p w:rsidR="00806084" w:rsidRPr="00806084" w:rsidRDefault="00806084" w:rsidP="0080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МК </w:t>
      </w:r>
    </w:p>
    <w:p w:rsidR="00806084" w:rsidRPr="00806084" w:rsidRDefault="00806084" w:rsidP="0080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технолого-экономического цикла                            Заместитель директора</w:t>
      </w:r>
    </w:p>
    <w:p w:rsidR="00806084" w:rsidRPr="00806084" w:rsidRDefault="00806084" w:rsidP="00806084">
      <w:pPr>
        <w:tabs>
          <w:tab w:val="left" w:pos="511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>Руководитель МК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учебно-производственной работе</w:t>
      </w:r>
    </w:p>
    <w:p w:rsidR="00806084" w:rsidRPr="00806084" w:rsidRDefault="00806084" w:rsidP="0080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________________Т.А. </w:t>
      </w:r>
      <w:proofErr w:type="spellStart"/>
      <w:r w:rsidRPr="00806084">
        <w:rPr>
          <w:rFonts w:ascii="Times New Roman" w:eastAsia="Times New Roman" w:hAnsi="Times New Roman" w:cs="Times New Roman"/>
          <w:sz w:val="24"/>
          <w:szCs w:val="24"/>
        </w:rPr>
        <w:t>Лаврёнова</w:t>
      </w:r>
      <w:proofErr w:type="spellEnd"/>
    </w:p>
    <w:p w:rsidR="00806084" w:rsidRPr="00806084" w:rsidRDefault="00806084" w:rsidP="00806084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806084">
        <w:rPr>
          <w:rFonts w:ascii="Times New Roman" w:eastAsia="Times New Roman" w:hAnsi="Times New Roman" w:cs="Times New Roman"/>
          <w:i/>
        </w:rPr>
        <w:t>подпись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__________________Т.Б. Александрова</w:t>
      </w:r>
    </w:p>
    <w:p w:rsidR="00806084" w:rsidRPr="00806084" w:rsidRDefault="00806084" w:rsidP="00806084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06084">
        <w:rPr>
          <w:rFonts w:ascii="Times New Roman" w:eastAsia="Times New Roman" w:hAnsi="Times New Roman" w:cs="Times New Roman"/>
          <w:i/>
        </w:rPr>
        <w:t>подпись</w:t>
      </w:r>
    </w:p>
    <w:p w:rsidR="00806084" w:rsidRPr="00806084" w:rsidRDefault="00806084" w:rsidP="00806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 «         »                    2</w:t>
      </w:r>
      <w:r w:rsidRPr="00806084">
        <w:rPr>
          <w:rFonts w:ascii="Times New Roman" w:eastAsia="Times New Roman" w:hAnsi="Times New Roman" w:cs="Times New Roman"/>
          <w:i/>
          <w:sz w:val="24"/>
          <w:szCs w:val="24"/>
        </w:rPr>
        <w:t>019 г.                                        от «    »____________________2019г.</w:t>
      </w:r>
    </w:p>
    <w:p w:rsidR="00C01C60" w:rsidRPr="004E6889" w:rsidRDefault="00C01C60" w:rsidP="00C01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01C60" w:rsidRPr="004E6889" w:rsidRDefault="00C01C60" w:rsidP="00C01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01C60" w:rsidRPr="004E6889" w:rsidRDefault="00C01C60" w:rsidP="00C01C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4E6889">
        <w:rPr>
          <w:rFonts w:ascii="Times New Roman" w:eastAsia="Times New Roman" w:hAnsi="Times New Roman" w:cs="Times New Roman"/>
          <w:b/>
          <w:caps/>
          <w:sz w:val="44"/>
          <w:szCs w:val="44"/>
        </w:rPr>
        <w:t xml:space="preserve">РАБОЧая ПРОГРАММа </w:t>
      </w:r>
    </w:p>
    <w:p w:rsidR="00C01C60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 w:rsidRPr="00C01C60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 xml:space="preserve">Учебной практики </w:t>
      </w: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У</w:t>
      </w:r>
      <w:r w:rsidRPr="004E688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П.01</w:t>
      </w:r>
      <w:r w:rsidRPr="004E688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 </w:t>
      </w:r>
      <w:r w:rsidRPr="004E6889">
        <w:rPr>
          <w:rFonts w:ascii="Times New Roman" w:eastAsia="Times New Roman" w:hAnsi="Times New Roman" w:cs="Times New Roman"/>
          <w:b/>
          <w:sz w:val="44"/>
          <w:szCs w:val="44"/>
        </w:rPr>
        <w:t>ПМ. 01 Разработка и внедрение технологических процессов лесозаготовок</w:t>
      </w:r>
    </w:p>
    <w:p w:rsidR="00111686" w:rsidRPr="00111686" w:rsidRDefault="00111686" w:rsidP="00111686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111686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образовательной программы СПО по ППССЗ </w:t>
      </w:r>
    </w:p>
    <w:p w:rsidR="00111686" w:rsidRPr="00111686" w:rsidRDefault="00111686" w:rsidP="00111686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111686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для специальности </w:t>
      </w:r>
    </w:p>
    <w:p w:rsidR="00111686" w:rsidRPr="00111686" w:rsidRDefault="00111686" w:rsidP="001116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11168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35.02.02. Технология лесозаготовок </w:t>
      </w:r>
    </w:p>
    <w:p w:rsidR="00111686" w:rsidRPr="00111686" w:rsidRDefault="00111686" w:rsidP="00111686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111686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по программе</w:t>
      </w:r>
      <w:r w:rsidRPr="0011168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 </w:t>
      </w:r>
      <w:r w:rsidRPr="00111686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базовой подготовки</w:t>
      </w:r>
    </w:p>
    <w:p w:rsidR="00111686" w:rsidRDefault="00111686" w:rsidP="00111686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3076AB" w:rsidRDefault="003076AB" w:rsidP="00111686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3076AB" w:rsidRPr="00111686" w:rsidRDefault="003076AB" w:rsidP="00111686">
      <w:pPr>
        <w:spacing w:after="0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:rsidR="00C01C60" w:rsidRPr="004E6889" w:rsidRDefault="00C01C60" w:rsidP="00C01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E688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Форма обучения: заочная</w:t>
      </w: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C60" w:rsidRPr="004E6889" w:rsidRDefault="00C01C60" w:rsidP="00C01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6084" w:rsidRPr="00806084" w:rsidRDefault="00806084" w:rsidP="0080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6084">
        <w:rPr>
          <w:rFonts w:ascii="Times New Roman" w:eastAsia="Times New Roman" w:hAnsi="Times New Roman" w:cs="Times New Roman"/>
          <w:b/>
          <w:sz w:val="32"/>
          <w:szCs w:val="32"/>
        </w:rPr>
        <w:t>Ветлужский район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6084">
        <w:rPr>
          <w:rFonts w:ascii="Times New Roman" w:eastAsia="Times New Roman" w:hAnsi="Times New Roman" w:cs="Times New Roman"/>
          <w:b/>
          <w:bCs/>
          <w:sz w:val="32"/>
          <w:szCs w:val="32"/>
        </w:rPr>
        <w:t>2019 г.</w:t>
      </w:r>
    </w:p>
    <w:p w:rsidR="00806084" w:rsidRDefault="00806084" w:rsidP="00DE69B4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  <w:sectPr w:rsidR="00806084" w:rsidSect="00CC61FC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60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практики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 xml:space="preserve">УП.01 по ПМ.01 </w:t>
      </w:r>
      <w:r w:rsidRPr="00806084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Разработка и внедрение технологических процессов лесозаготовок»</w:t>
      </w:r>
      <w:r w:rsidRPr="00806084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806084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35.02.02 Технология лесозаготовок (базовой подготовки), утвержденного приказом Министерства образования и науки Российской Федерации от 7 мая 2014г. № 451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рабочей программой ПМ.01</w:t>
      </w:r>
      <w:proofErr w:type="gramEnd"/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- разработчик: Государственное бюджетное профессиональное 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образовательное учреждение «Ветлужский 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лесоагротехнический</w:t>
      </w:r>
      <w:proofErr w:type="spellEnd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техникум»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Разработчики:  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Попадинец</w:t>
      </w:r>
      <w:proofErr w:type="spellEnd"/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П.П. – преподаватель профессиональных модулей ГБПОУ ВЛАТТ, </w:t>
      </w: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первая  кв. категория 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Соловьёва Н.Г. – преподаватель профессиональных модулей ГБПОУ ВЛАТТ, </w:t>
      </w:r>
      <w:r w:rsidRPr="008060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высшая  кв. категория </w:t>
      </w:r>
    </w:p>
    <w:p w:rsidR="00806084" w:rsidRPr="00806084" w:rsidRDefault="00806084" w:rsidP="00806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sectPr w:rsidR="00806084" w:rsidRPr="00806084" w:rsidSect="00806084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69B4" w:rsidRPr="00C92BA5" w:rsidRDefault="00DE69B4" w:rsidP="00DE69B4">
      <w:pPr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eastAsia="ar-SA"/>
        </w:rPr>
        <w:lastRenderedPageBreak/>
        <w:t>СОДЕРЖАНИЕ</w:t>
      </w:r>
    </w:p>
    <w:tbl>
      <w:tblPr>
        <w:tblW w:w="9464" w:type="dxa"/>
        <w:tblLook w:val="01E0"/>
      </w:tblPr>
      <w:tblGrid>
        <w:gridCol w:w="675"/>
        <w:gridCol w:w="7655"/>
        <w:gridCol w:w="1134"/>
      </w:tblGrid>
      <w:tr w:rsidR="00DE69B4" w:rsidRPr="00C92BA5" w:rsidTr="00086C1C">
        <w:tc>
          <w:tcPr>
            <w:tcW w:w="67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Паспорт программы учебной практики</w:t>
            </w:r>
          </w:p>
        </w:tc>
        <w:tc>
          <w:tcPr>
            <w:tcW w:w="1134" w:type="dxa"/>
          </w:tcPr>
          <w:p w:rsidR="00DE69B4" w:rsidRPr="004C2FED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E69B4" w:rsidRPr="00C92BA5" w:rsidTr="00086C1C">
        <w:tc>
          <w:tcPr>
            <w:tcW w:w="67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Структура и содержание учебной практики</w:t>
            </w:r>
          </w:p>
        </w:tc>
        <w:tc>
          <w:tcPr>
            <w:tcW w:w="1134" w:type="dxa"/>
          </w:tcPr>
          <w:p w:rsidR="00DE69B4" w:rsidRPr="004C2FED" w:rsidRDefault="00C62FBC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DE69B4" w:rsidRPr="00C92BA5" w:rsidTr="00086C1C">
        <w:tc>
          <w:tcPr>
            <w:tcW w:w="67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Условия реализации программы учебной практики</w:t>
            </w:r>
          </w:p>
        </w:tc>
        <w:tc>
          <w:tcPr>
            <w:tcW w:w="1134" w:type="dxa"/>
          </w:tcPr>
          <w:p w:rsidR="00DE69B4" w:rsidRPr="004C2FED" w:rsidRDefault="00DE69B4" w:rsidP="00C62FB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62F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DE69B4" w:rsidRPr="00C92BA5" w:rsidTr="00086C1C">
        <w:tc>
          <w:tcPr>
            <w:tcW w:w="67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DE69B4" w:rsidRPr="00C92BA5" w:rsidRDefault="00DE69B4" w:rsidP="00086C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 w:rsidRPr="00C92BA5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Контроль и оценка результатов освоения учебной практики</w:t>
            </w:r>
          </w:p>
        </w:tc>
        <w:tc>
          <w:tcPr>
            <w:tcW w:w="1134" w:type="dxa"/>
          </w:tcPr>
          <w:p w:rsidR="00DE69B4" w:rsidRPr="004C2FED" w:rsidRDefault="00DE69B4" w:rsidP="00C62FB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2F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62F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8403F" w:rsidRDefault="0058403F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DE69B4" w:rsidRDefault="00DE69B4"/>
    <w:p w:rsidR="005B2E60" w:rsidRPr="00431248" w:rsidRDefault="005B2E60" w:rsidP="005B2E6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 ПАСПОРТ ПРОГРАММЫ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5B2E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УЧЕБНОЙ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ПРАКТИКИ</w:t>
      </w:r>
    </w:p>
    <w:p w:rsidR="005B2E60" w:rsidRPr="00431248" w:rsidRDefault="005B2E60" w:rsidP="005B2E6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1.1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Область применения программы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учебно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й практики</w:t>
      </w:r>
    </w:p>
    <w:p w:rsidR="005B2E60" w:rsidRPr="008B1E56" w:rsidRDefault="005B2E60" w:rsidP="005B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5B2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практики является 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частью программы подготовки специалистов среднего звена в соответствии с ФГОС по специальности 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>35.02.02 Технология лесозаготовок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 xml:space="preserve">  (базовой  подготовки) укрупненной группы специальностей 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 xml:space="preserve">35.00.00 Сельское, лесное и рыбное хозяйство 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 Разработка  и  внедрение  технологических  процессов  лесозаготовок</w:t>
      </w:r>
      <w:r w:rsidRPr="008B1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2E60" w:rsidRPr="00431248" w:rsidRDefault="005B2E60" w:rsidP="005B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1.2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Цели </w:t>
      </w:r>
      <w:r w:rsidRPr="005B2E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практики  </w:t>
      </w:r>
    </w:p>
    <w:p w:rsidR="005B2E60" w:rsidRPr="005B2E60" w:rsidRDefault="005B2E60" w:rsidP="005B2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учебной практики по ПМ 01 является </w:t>
      </w:r>
      <w:r w:rsidRPr="005B2E60">
        <w:rPr>
          <w:rFonts w:ascii="Times New Roman" w:hAnsi="Times New Roman" w:cs="Times New Roman"/>
          <w:sz w:val="28"/>
          <w:szCs w:val="28"/>
        </w:rPr>
        <w:t>приобретение обучающимися профессиональных навыков в сфере разработки и внедрения технологических процессов лесозаготовок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7CA" w:rsidRPr="001717CA" w:rsidRDefault="001717CA" w:rsidP="0017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CA">
        <w:rPr>
          <w:rFonts w:ascii="Times New Roman" w:eastAsia="Times New Roman" w:hAnsi="Times New Roman" w:cs="Times New Roman"/>
          <w:sz w:val="28"/>
          <w:szCs w:val="28"/>
        </w:rPr>
        <w:t>ПК 1.1</w:t>
      </w:r>
      <w:proofErr w:type="gramStart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717CA">
        <w:rPr>
          <w:rFonts w:ascii="Times New Roman" w:eastAsia="Times New Roman" w:hAnsi="Times New Roman" w:cs="Times New Roman"/>
          <w:sz w:val="28"/>
          <w:szCs w:val="28"/>
        </w:rPr>
        <w:t>роводить геодезические и таксационные измерения.</w:t>
      </w:r>
    </w:p>
    <w:p w:rsidR="001717CA" w:rsidRPr="001717CA" w:rsidRDefault="001717CA" w:rsidP="0017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CA">
        <w:rPr>
          <w:rFonts w:ascii="Times New Roman" w:eastAsia="Times New Roman" w:hAnsi="Times New Roman" w:cs="Times New Roman"/>
          <w:sz w:val="28"/>
          <w:szCs w:val="28"/>
        </w:rPr>
        <w:t>ПК 1.2</w:t>
      </w:r>
      <w:proofErr w:type="gramStart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ланировать и организовывать </w:t>
      </w:r>
      <w:r w:rsidR="00170DFD">
        <w:rPr>
          <w:rFonts w:ascii="Times New Roman" w:eastAsia="Times New Roman" w:hAnsi="Times New Roman" w:cs="Times New Roman"/>
          <w:sz w:val="28"/>
          <w:szCs w:val="28"/>
        </w:rPr>
        <w:t>техноло</w:t>
      </w:r>
      <w:r w:rsidRPr="001717CA">
        <w:rPr>
          <w:rFonts w:ascii="Times New Roman" w:eastAsia="Times New Roman" w:hAnsi="Times New Roman" w:cs="Times New Roman"/>
          <w:sz w:val="28"/>
          <w:szCs w:val="28"/>
        </w:rPr>
        <w:t>гические процессы заготовки и хранения древесины, выбирать лесозаготовительную технику и оборудование в рамках структурного подразделения.</w:t>
      </w:r>
    </w:p>
    <w:p w:rsidR="001717CA" w:rsidRPr="001717CA" w:rsidRDefault="001717CA" w:rsidP="0017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CA">
        <w:rPr>
          <w:rFonts w:ascii="Times New Roman" w:eastAsia="Times New Roman" w:hAnsi="Times New Roman" w:cs="Times New Roman"/>
          <w:sz w:val="28"/>
          <w:szCs w:val="28"/>
        </w:rPr>
        <w:t>ПК 1.3</w:t>
      </w:r>
      <w:proofErr w:type="gramStart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717CA">
        <w:rPr>
          <w:rFonts w:ascii="Times New Roman" w:eastAsia="Times New Roman" w:hAnsi="Times New Roman" w:cs="Times New Roman"/>
          <w:sz w:val="28"/>
          <w:szCs w:val="28"/>
        </w:rPr>
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1717CA" w:rsidRPr="001717CA" w:rsidRDefault="001717CA" w:rsidP="0017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CA">
        <w:rPr>
          <w:rFonts w:ascii="Times New Roman" w:eastAsia="Times New Roman" w:hAnsi="Times New Roman" w:cs="Times New Roman"/>
          <w:sz w:val="28"/>
          <w:szCs w:val="28"/>
        </w:rPr>
        <w:t>ПК 1.4</w:t>
      </w:r>
      <w:proofErr w:type="gramStart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</w:t>
      </w:r>
      <w:proofErr w:type="spellStart"/>
      <w:r w:rsidRPr="001717CA">
        <w:rPr>
          <w:rFonts w:ascii="Times New Roman" w:eastAsia="Times New Roman" w:hAnsi="Times New Roman" w:cs="Times New Roman"/>
          <w:sz w:val="28"/>
          <w:szCs w:val="28"/>
        </w:rPr>
        <w:t>лесовосстановление</w:t>
      </w:r>
      <w:proofErr w:type="spellEnd"/>
      <w:r w:rsidRPr="001717CA">
        <w:rPr>
          <w:rFonts w:ascii="Times New Roman" w:eastAsia="Times New Roman" w:hAnsi="Times New Roman" w:cs="Times New Roman"/>
          <w:sz w:val="28"/>
          <w:szCs w:val="28"/>
        </w:rPr>
        <w:t xml:space="preserve"> на вырубленных участках.</w:t>
      </w:r>
    </w:p>
    <w:p w:rsidR="005B2E60" w:rsidRPr="00E963D2" w:rsidRDefault="005B2E60" w:rsidP="005B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освоения основного вида профессиональной деятельности «</w:t>
      </w:r>
      <w:r w:rsidRPr="008B1E56">
        <w:rPr>
          <w:rFonts w:ascii="Times New Roman" w:eastAsia="Times New Roman" w:hAnsi="Times New Roman" w:cs="Times New Roman"/>
          <w:sz w:val="28"/>
          <w:szCs w:val="28"/>
        </w:rPr>
        <w:t>Разработка  и  внедрение  технологических  процессов  лесозаготовок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овладения указанным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профессиональными компетенциями </w:t>
      </w:r>
      <w:proofErr w:type="gramStart"/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практики</w:t>
      </w:r>
      <w:r w:rsidRPr="00E96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должен:</w:t>
      </w:r>
    </w:p>
    <w:p w:rsidR="005B2E60" w:rsidRPr="00E963D2" w:rsidRDefault="005B2E60" w:rsidP="005B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6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иметь практический опыт:</w:t>
      </w:r>
    </w:p>
    <w:p w:rsidR="00415508" w:rsidRPr="00415508" w:rsidRDefault="00415508" w:rsidP="004155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08">
        <w:rPr>
          <w:rFonts w:ascii="Times New Roman" w:eastAsia="Times New Roman" w:hAnsi="Times New Roman" w:cs="Times New Roman"/>
          <w:sz w:val="28"/>
          <w:szCs w:val="28"/>
        </w:rPr>
        <w:t xml:space="preserve">таксационных измерений; </w:t>
      </w:r>
    </w:p>
    <w:p w:rsidR="00415508" w:rsidRPr="00415508" w:rsidRDefault="00415508" w:rsidP="004155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08">
        <w:rPr>
          <w:rFonts w:ascii="Times New Roman" w:eastAsia="Times New Roman" w:hAnsi="Times New Roman" w:cs="Times New Roman"/>
          <w:sz w:val="28"/>
          <w:szCs w:val="28"/>
        </w:rPr>
        <w:t>использования машин, механизмов и оборудования при проведении лесозаготовительных работ;</w:t>
      </w:r>
    </w:p>
    <w:p w:rsidR="00415508" w:rsidRPr="00415508" w:rsidRDefault="00415508" w:rsidP="004155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08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основных древесных пород и сортов древесных материалов; </w:t>
      </w:r>
    </w:p>
    <w:p w:rsidR="00415508" w:rsidRPr="00415508" w:rsidRDefault="00415508" w:rsidP="004155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08">
        <w:rPr>
          <w:rFonts w:ascii="Times New Roman" w:eastAsia="Times New Roman" w:hAnsi="Times New Roman" w:cs="Times New Roman"/>
          <w:sz w:val="28"/>
          <w:szCs w:val="28"/>
        </w:rPr>
        <w:t xml:space="preserve">проведения лесовосстановительных мероприятий; </w:t>
      </w:r>
    </w:p>
    <w:p w:rsidR="00415508" w:rsidRPr="00415508" w:rsidRDefault="00415508" w:rsidP="004155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508">
        <w:rPr>
          <w:rFonts w:ascii="Times New Roman" w:eastAsia="Times New Roman" w:hAnsi="Times New Roman" w:cs="Times New Roman"/>
          <w:sz w:val="28"/>
          <w:szCs w:val="28"/>
        </w:rPr>
        <w:t>использования технической документации и норм.</w:t>
      </w:r>
    </w:p>
    <w:p w:rsidR="00415508" w:rsidRPr="00415508" w:rsidRDefault="00415508" w:rsidP="004155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508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разрабатывать технологические процессы лесосечных работ;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составлять технологические карты на проведение рубок лесных насаждений;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пользоваться нормативно-технологической документацией, справочной литературой и другими источниками в процессе профессиональной деятельности;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определять основные древесные породы;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проводить измерения и испытания лесоматериалов в соответствии с требованиями </w:t>
      </w:r>
      <w:proofErr w:type="spellStart"/>
      <w:r w:rsidRPr="00415508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4155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lastRenderedPageBreak/>
        <w:t xml:space="preserve">вычислять параметры жидкости в статике и динамике;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рассчитывать основные характеристики насосов </w:t>
      </w:r>
      <w:proofErr w:type="spellStart"/>
      <w:r w:rsidRPr="00415508">
        <w:rPr>
          <w:rFonts w:ascii="Times New Roman" w:hAnsi="Times New Roman" w:cs="Times New Roman"/>
          <w:sz w:val="28"/>
          <w:szCs w:val="28"/>
        </w:rPr>
        <w:t>гидродвигателей</w:t>
      </w:r>
      <w:proofErr w:type="spellEnd"/>
      <w:r w:rsidRPr="00415508">
        <w:rPr>
          <w:rFonts w:ascii="Times New Roman" w:hAnsi="Times New Roman" w:cs="Times New Roman"/>
          <w:sz w:val="28"/>
          <w:szCs w:val="28"/>
        </w:rPr>
        <w:t xml:space="preserve">, подбирать элементы гидропривода по каталогу;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формулировать требования к средствам автоматизации, исходя из конкретных условий;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определять таксационные показатели;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пользоваться таксационными таблицами; </w:t>
      </w:r>
    </w:p>
    <w:p w:rsidR="00415508" w:rsidRPr="00415508" w:rsidRDefault="00415508" w:rsidP="004155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читать гидравлические схемы; </w:t>
      </w:r>
    </w:p>
    <w:p w:rsidR="00415508" w:rsidRPr="00415508" w:rsidRDefault="00415508" w:rsidP="004155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508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415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правила отвода и таксации лесосек;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устройство и технику применения приборов, применяемых в лесной таксации;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методы определения таксационных показателей древостоев;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содержание таксационных таблиц;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основные понятия и термины лесозаготовительного производства;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состав лесосечных работ;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методы заготовки древесины;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свойства жидкости;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основные законы гидростатики, гидродинамики и их практическое применение в лесной отрасли;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конструкцию приборов для измерения параметров жидкости;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конструкцию элементов гидропривода лесозаготовительных машин, принцип работы, технические характеристики;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машины и механизмы для проведения лесосечных работ;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действия, характеристики и область применения элементов автоматики;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правила чтения и построения схем автоматического управления лесозаготовительных машин;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особенности технологии и организации лесозаготовок при различных видах рубок;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специальную терминологию;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особенности макро- и микроскопического строения древесины, её химические, физические, механические и технологические свойства;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классификацию пороков, их измерение и влияние на качество древесины;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характеристику древесины основных лесохозяйственных пород;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классификацию лесных товаров и их основные характеристики;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>приборы и оборудование для испытания свой</w:t>
      </w:r>
      <w:proofErr w:type="gramStart"/>
      <w:r w:rsidRPr="00415508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415508">
        <w:rPr>
          <w:rFonts w:ascii="Times New Roman" w:hAnsi="Times New Roman" w:cs="Times New Roman"/>
          <w:sz w:val="28"/>
          <w:szCs w:val="28"/>
        </w:rPr>
        <w:t xml:space="preserve">евесины;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классификацию круглых лесоматериалов, требования к сортиментам в соответствии с </w:t>
      </w:r>
      <w:proofErr w:type="spellStart"/>
      <w:r w:rsidRPr="00415508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415508">
        <w:rPr>
          <w:rFonts w:ascii="Times New Roman" w:hAnsi="Times New Roman" w:cs="Times New Roman"/>
          <w:sz w:val="28"/>
          <w:szCs w:val="28"/>
        </w:rPr>
        <w:t xml:space="preserve">, правила определения размеров, сортности, обмера и учёта, маркировки, транспортирования, сортировки, приёмки;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практическое применение древесины с учётом механических свойств;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виды естественного восстановления леса;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lastRenderedPageBreak/>
        <w:t xml:space="preserve">виды семян хозяйственно-ценных пород, способы их заготовки, переработки и хранения;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способы содействия </w:t>
      </w:r>
      <w:proofErr w:type="spellStart"/>
      <w:r w:rsidRPr="00415508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4155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назначение и виды питомников;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виды и способы создания лесных культур;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общую конструкцию машин и механизмов для </w:t>
      </w:r>
      <w:proofErr w:type="spellStart"/>
      <w:r w:rsidRPr="00415508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4155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условия применения машин, механизмов и оборудования;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классификацию, общее устройство, принцип работы, технологическое оборудование лесозаготовительных машин; </w:t>
      </w:r>
    </w:p>
    <w:p w:rsidR="00415508" w:rsidRPr="00415508" w:rsidRDefault="00415508" w:rsidP="0041550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08">
        <w:rPr>
          <w:rFonts w:ascii="Times New Roman" w:hAnsi="Times New Roman" w:cs="Times New Roman"/>
          <w:sz w:val="28"/>
          <w:szCs w:val="28"/>
        </w:rPr>
        <w:t xml:space="preserve">классификацию, общее устройство, принцип работы механизированных инструментов для лесозаготовок. </w:t>
      </w:r>
    </w:p>
    <w:p w:rsidR="005B2E60" w:rsidRPr="00431248" w:rsidRDefault="005B2E60" w:rsidP="005B2E6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ar-SA"/>
        </w:rPr>
        <w:t xml:space="preserve">1.3 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Требования к результатам </w:t>
      </w:r>
      <w:r w:rsidR="00CC61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</w:t>
      </w:r>
      <w:r w:rsidR="00CC61FC"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ой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практики</w:t>
      </w:r>
    </w:p>
    <w:p w:rsidR="005B2E60" w:rsidRPr="00431248" w:rsidRDefault="005B2E60" w:rsidP="005B2E6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прохождения </w:t>
      </w:r>
      <w:r w:rsidR="00CC61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практики по ВПД обучающийся должен освоить:</w:t>
      </w: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5B2E60" w:rsidRPr="00431248" w:rsidTr="00A25EDF">
        <w:tc>
          <w:tcPr>
            <w:tcW w:w="3227" w:type="dxa"/>
            <w:vAlign w:val="center"/>
          </w:tcPr>
          <w:p w:rsidR="005B2E60" w:rsidRPr="00431248" w:rsidRDefault="005B2E60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ВПД</w:t>
            </w:r>
          </w:p>
        </w:tc>
        <w:tc>
          <w:tcPr>
            <w:tcW w:w="6344" w:type="dxa"/>
            <w:vAlign w:val="center"/>
          </w:tcPr>
          <w:p w:rsidR="005B2E60" w:rsidRPr="00431248" w:rsidRDefault="005B2E60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</w:tr>
      <w:tr w:rsidR="005B2E60" w:rsidRPr="00431248" w:rsidTr="00A25EDF">
        <w:tc>
          <w:tcPr>
            <w:tcW w:w="3227" w:type="dxa"/>
            <w:vAlign w:val="center"/>
          </w:tcPr>
          <w:p w:rsidR="005B2E60" w:rsidRPr="00431248" w:rsidRDefault="005B2E60" w:rsidP="00A25ED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 и  внедрение  технологических  процессов  лесозаготовок</w:t>
            </w:r>
          </w:p>
        </w:tc>
        <w:tc>
          <w:tcPr>
            <w:tcW w:w="6344" w:type="dxa"/>
            <w:vAlign w:val="center"/>
          </w:tcPr>
          <w:p w:rsidR="005B2E60" w:rsidRDefault="005B2E60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роводить геодезические и таксационные измерения.</w:t>
            </w:r>
          </w:p>
          <w:p w:rsidR="005B2E60" w:rsidRPr="008B1E56" w:rsidRDefault="005B2E60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E60" w:rsidRDefault="005B2E60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ланировать и организовывать </w:t>
            </w:r>
            <w:r w:rsidR="00170DFD">
              <w:rPr>
                <w:rFonts w:ascii="Times New Roman" w:hAnsi="Times New Roman"/>
                <w:sz w:val="24"/>
                <w:szCs w:val="24"/>
              </w:rPr>
              <w:t>технол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огические процессы заготовки и хранения древесины, выбирать лесозаготовительную технику и оборудование в рамках структурного подразделения.</w:t>
            </w:r>
          </w:p>
          <w:p w:rsidR="001717CA" w:rsidRDefault="001717CA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E60" w:rsidRPr="008B1E56" w:rsidRDefault="001717CA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7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717CA">
              <w:rPr>
                <w:rFonts w:ascii="Times New Roman" w:hAnsi="Times New Roman"/>
                <w:sz w:val="24"/>
                <w:szCs w:val="24"/>
              </w:rPr>
      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      </w:r>
          </w:p>
          <w:p w:rsidR="001717CA" w:rsidRDefault="001717CA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E60" w:rsidRPr="00431248" w:rsidRDefault="005B2E60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рганизовывать </w:t>
            </w:r>
            <w:proofErr w:type="spellStart"/>
            <w:r w:rsidRPr="008B1E56">
              <w:rPr>
                <w:rFonts w:ascii="Times New Roman" w:hAnsi="Times New Roman"/>
                <w:sz w:val="24"/>
                <w:szCs w:val="24"/>
              </w:rPr>
              <w:t>лесовосстановление</w:t>
            </w:r>
            <w:proofErr w:type="spell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 на вырубленных участках.</w:t>
            </w:r>
          </w:p>
        </w:tc>
      </w:tr>
    </w:tbl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7EF5" w:rsidRPr="00C87EF5" w:rsidRDefault="00C87EF5" w:rsidP="00C87EF5">
      <w:pPr>
        <w:keepNext/>
        <w:spacing w:after="24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87E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личностные результаты в ходе </w:t>
      </w:r>
      <w:r w:rsidR="00B9555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прохождения учебной практики</w:t>
      </w:r>
    </w:p>
    <w:p w:rsidR="00C87EF5" w:rsidRPr="00C87EF5" w:rsidRDefault="00C87EF5" w:rsidP="00C87EF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87E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ЛР 17</w:t>
      </w:r>
    </w:p>
    <w:p w:rsidR="00C87EF5" w:rsidRPr="00C87EF5" w:rsidRDefault="00C87EF5" w:rsidP="00C87EF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C87E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Демонстрирующий</w:t>
      </w:r>
      <w:proofErr w:type="gramEnd"/>
      <w:r w:rsidRPr="00C87E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навыки анализа и интерпретации информации из различных источников с учетом нормативно-правовых норм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ЛР 23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proofErr w:type="gramStart"/>
      <w:r w:rsidRPr="00C87EF5">
        <w:rPr>
          <w:rFonts w:ascii="Times New Roman" w:eastAsia="Times New Roman" w:hAnsi="Times New Roman" w:cs="Times New Roman"/>
          <w:sz w:val="28"/>
          <w:szCs w:val="28"/>
        </w:rPr>
        <w:t>применяющий</w:t>
      </w:r>
      <w:proofErr w:type="gramEnd"/>
      <w:r w:rsidRPr="00C87EF5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на практике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ЛР 24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EF5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C87EF5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производственную ситуацию, быстро принимать решения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ЛР 25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ЛР 28</w:t>
      </w:r>
    </w:p>
    <w:p w:rsidR="00C87EF5" w:rsidRPr="00C87EF5" w:rsidRDefault="00C87EF5" w:rsidP="00C87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F5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 к окружающим, деликатность, чувство такта и готовность оказать услугу каждому кто в ней нуждается.</w:t>
      </w:r>
    </w:p>
    <w:p w:rsidR="00C87EF5" w:rsidRPr="00C87EF5" w:rsidRDefault="00C87EF5" w:rsidP="00C87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87EF5" w:rsidRPr="00C87EF5" w:rsidSect="00C87EF5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5B2E60" w:rsidRPr="00431248" w:rsidRDefault="005B2E60" w:rsidP="005B2E60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1.4 Формы контроля:</w:t>
      </w:r>
    </w:p>
    <w:p w:rsidR="005B2E60" w:rsidRPr="00431248" w:rsidRDefault="005B2E60" w:rsidP="005B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Рекомендуемые формы отчетности студентов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учебной</w:t>
      </w: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практике: дневник, характеристика, результаты работы, выполненной в период практики в соответствии с тематикой заданий практики по ходу работы (отчет по практике).</w:t>
      </w:r>
    </w:p>
    <w:p w:rsidR="005B2E60" w:rsidRPr="00431248" w:rsidRDefault="005B2E60" w:rsidP="005B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Формой аттестации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учебной</w:t>
      </w:r>
      <w:r w:rsidRPr="004312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практике является дифференцированный зачет.</w:t>
      </w:r>
    </w:p>
    <w:p w:rsidR="005B2E60" w:rsidRPr="00431248" w:rsidRDefault="005B2E60" w:rsidP="005B2E6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1.5 Количество часов на освоение программы </w:t>
      </w:r>
      <w:r w:rsidR="00CC61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ной практики</w:t>
      </w:r>
    </w:p>
    <w:p w:rsidR="005B2E60" w:rsidRPr="00431248" w:rsidRDefault="005B2E60" w:rsidP="005B2E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Рабочая программа рассчитана на прохождение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 в объеме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216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B2E60" w:rsidRPr="00431248" w:rsidRDefault="005B2E60" w:rsidP="005B2E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Распределение разделов и тем по часам  приведено в тематическом плане. </w:t>
      </w:r>
    </w:p>
    <w:p w:rsidR="001717CA" w:rsidRDefault="001717CA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B2E60" w:rsidRPr="00431248" w:rsidRDefault="005B2E60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СТРУКТУРА И СОДЕРЖАНИЕ </w:t>
      </w:r>
      <w:r w:rsidR="00CC61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УЧЕБ</w:t>
      </w: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НОЙ ПРАКТИКИ </w:t>
      </w:r>
    </w:p>
    <w:p w:rsidR="005B2E60" w:rsidRDefault="005B2E60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2.1 Задание на практику </w:t>
      </w:r>
    </w:p>
    <w:p w:rsidR="005B2E60" w:rsidRDefault="005B2E60" w:rsidP="005B2E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Определение древесных пород, пороков древесины, лесных сортиментов, их размеров, сорта, маркировка, сортировка, укладка, обмер, учёт древесины, проверка качества лесоматериалов, изучение методов рационального раскроя;</w:t>
      </w:r>
      <w:proofErr w:type="gramEnd"/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Таксация растущего дерева, насаждений, пробной площади сплошным перечислительным способом, таксация лесосек;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Глазомерная таксация лесного фонда;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Участие в ведении работ по отводу лесосек;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Участие в ведении работ по перечёту подроста, оценке </w:t>
      </w:r>
      <w:proofErr w:type="spellStart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лесовозобновления</w:t>
      </w:r>
      <w:proofErr w:type="spellEnd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освидетельствованию мест рубок;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Ознакомление с </w:t>
      </w:r>
      <w:proofErr w:type="spellStart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лесокультурными</w:t>
      </w:r>
      <w:proofErr w:type="spellEnd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работами;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Участие в организации работ по </w:t>
      </w:r>
      <w:proofErr w:type="spellStart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лесовосстановлению</w:t>
      </w:r>
      <w:proofErr w:type="spellEnd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B2E60" w:rsidRPr="005B2E60" w:rsidRDefault="005B2E60" w:rsidP="005B2E6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Ознакомление с организацией противопожарных мероприятий на лесосеках и мероприятий по </w:t>
      </w:r>
      <w:proofErr w:type="spellStart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лесозащите</w:t>
      </w:r>
      <w:proofErr w:type="spellEnd"/>
      <w:r w:rsidRPr="005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717CA" w:rsidRDefault="001717CA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17CA" w:rsidRDefault="001717CA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17CA" w:rsidRDefault="001717CA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17CA" w:rsidRDefault="001717CA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17CA" w:rsidRDefault="001717CA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2FBC" w:rsidRDefault="00C62FBC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B2E60" w:rsidRPr="00431248" w:rsidRDefault="005B2E60" w:rsidP="005B2E6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2.2 Тематический план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6378"/>
        <w:gridCol w:w="1134"/>
      </w:tblGrid>
      <w:tr w:rsidR="000A11A5" w:rsidRPr="000A11A5" w:rsidTr="003A7428">
        <w:tc>
          <w:tcPr>
            <w:tcW w:w="2411" w:type="dxa"/>
            <w:vAlign w:val="center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модуля</w:t>
            </w:r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(ПМ), междисциплинарных курсов (МДК) и тем</w:t>
            </w:r>
          </w:p>
        </w:tc>
        <w:tc>
          <w:tcPr>
            <w:tcW w:w="6378" w:type="dxa"/>
            <w:vAlign w:val="center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виды работ на </w:t>
            </w:r>
            <w:proofErr w:type="gram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УП. 01</w:t>
            </w:r>
          </w:p>
        </w:tc>
        <w:tc>
          <w:tcPr>
            <w:tcW w:w="6378" w:type="dxa"/>
            <w:vAlign w:val="center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этап  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технике безопасности и противопожарным мероприятиям. Ознакомление с содержанием и графиком проведения практики, порядком проведения работ, отчетной документацией по практике.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tcBorders>
              <w:top w:val="nil"/>
            </w:tcBorders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Древесиноведение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таксация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Определение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древесных пород и изучение особенностей их строения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древесных пород растущих деревьев по наружным признакам. Определение древесных пород по внутреннему строению древесины на лесных сортиментах. Составление таблиц по видам древесных пород.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Определение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пороков древесины и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поражения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навыков распознавания пороков на сортиментах и растущих деревьях. Определение причин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пороков, влияние их на качество лесных сортиментов. Определение пороков древесины соответственно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приёмами обмера пороков. Определение степени поражения древесины пороками. Составление таблиц с описанием пороков древесины и результатами обмера и степени поражения древесины пороками.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Определение лесных сортиментов, размеров, сорта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 складах размеров и сорта различных видов лесных сортиментов: круглых, колотых, пиленых. Определение качества и соответствия фактических  размеров сортиментов требованиям ГОСТ. Составление таблиц с результатами определения размеров и сорта сортиментов и разметки хлыстов.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Маркировка,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укладка и учёт древесины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 штабелях сортиментов на складе отклонений от требований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ГОСТа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нарушений правил маркировки. Отработка правил нанесения марки с соблюдением очередности обозначения знаков на торцах круглого лесоматериала. Выявление фактов нарушения правил сортировки на лесном складе.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правильности укладки лесоматериалов методом осмотра поленниц и штабелей. Приобретение навыков измерения материалов в складочной и плотной мере глазомерно и путем обмера. Определение объемов штабелей и коэффициента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полнодревесности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штабелей.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Проверка качества лесоматериалов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качества всей партии лесоматериалов. Приобретение навыков приёмки, сдачи, учета древесины. Определение правильности хранения лесоматериалов на 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складе. Составление акта технической приёмки партии лесоматериалов.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Геодезические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при отводах лесосек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поверок буссоли.  Выполнение буссольной съёмки участка в лесном квартале. Применение навигационных приборов при отводах лесосек. Выполнение абриса и плана участка.  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11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. Таксация растущего дерева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диаметра с требуемой точностью, высоты дерева различными приборами. Определение возраста дерева глазомерно и возрастным буравом.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 по результатам измерений, выполнение расчёта объёма растущего дерева.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Таксация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насаждений простейшими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круговых площадок призмой Анучина. Закладка круговых площадок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полнотомером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 по результатам измерений. Определение таксационных признаков насаждения.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11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. Таксация пробной площади сплошным перечислительным способом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места для закладки пробной площади, установление  ее размера. Отграничение площади. Привязка пробной площади к квартальной или визирной сети. Сплошной перечет деревьев. Измерение высот для построения графика «Кривая высот». Выбор, рубка модельных деревьев. Определение объемов моделей. Вычисление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 древостоя по способу среднего модельного дерева.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Глазомерное таксационное описание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насаждения. Определение типа леса. Учет самосева и подроста на </w:t>
            </w:r>
            <w:proofErr w:type="gram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пробной</w:t>
            </w:r>
            <w:proofErr w:type="gram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Установление способа очистки. Определение запаса на 1 га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полнотомером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Биттерлиха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призмой Анучина.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камеральной обработки пробной площади. Составление сличительных ведомостей для сопоставления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результатов, полученных при определении таксационных показателей глазомерно и перечислительным способом. Вычисление среднего диаметра древостоя, средней высоты древостоя. Выполнение плана отвода пробной площади. Составление таблиц по данным глазомерного таксационного описания древостоя, типам леса, учёту подроста, расчёта запаса на 1 га. Заполнение карточки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модельного дерева.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11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Таксация лесосек   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работы по отводам лесосек. Отвод лесосеки сплошным перечетом. Отвод лесосеки ленточным перечетом. Таксация лесосек методом круговых площадок с перечетом деревьев на  узких лентах. Составление ведомости материально-денежной оценки.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жизнеспособного подроста на делянке по породам, происхождению и по группам высот. Выделение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обсеменителей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делянке и их учет. Установление способа очистки делянки и способа ее 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Приёмка лесосек после рубки. Камеральная обработка собранного материала. Составление сводной ведомости </w:t>
            </w:r>
          </w:p>
          <w:p w:rsid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запасов на делянке.</w:t>
            </w:r>
          </w:p>
          <w:p w:rsidR="00C62FBC" w:rsidRPr="000A11A5" w:rsidRDefault="00C62FBC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делянки и схематического чертежа пробы, абриса делянки. Расчет площади. Составление таблиц сплошного перечёта деревьев и учёта подроста Вычисление разрядов высот, запаса древостоя и среднего объёма хлыста на делянке.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сортиментации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материально </w:t>
            </w:r>
            <w:proofErr w:type="gram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енежной оценки лесосек. Составление сводной таблицы запасов на делянке. Составление акта приёмки лесосек. 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1116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Глазомерная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таксация лесного фонда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таксация участков по квартальным просекам и визирам одного квартала. Ведение абриса таксации и таксационных карточек.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планшета таксационного описания, плана лесонасаждения на данный квартал. Ведение журнала таксации. Выполнение расчетов площади квартала и таксационных участков. Составление вспомогательных таблиц и их корректировка.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Лесное хозяйство и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лесовосстановление</w:t>
            </w:r>
            <w:proofErr w:type="spellEnd"/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 Лесничества и лесные питомники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обработка и систематизация материалов по структуре лесничества и лесного питомника. Сбор, обработка и систематизация материалов по технической оснащённости, </w:t>
            </w:r>
            <w:proofErr w:type="gram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механизации работ лесничества и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лесного питомника. Сбор, обработка и систематизация материалов о направлениях деятельности лесничества и лесного питомника.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организационно-хозяйственного плана питомника.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Посев семян и уходы за посевами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приёмов  заготовки лесосеменного сырья, определение семян. Расчёт нормы высева лесных семян и расхода лесных семян на 1 га.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семян к посеву. Посев лесных семян. Уходы за посевами. 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технической приёмки и инвентаризации посевов. Составление технологической схемы ухода за посевами. Составление акта технической приёмки, карточки инвентаризации посевов.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Выкопка посадочного материала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Выкопка, сортировка,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прикопка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посадочного материала. Упаковка посадочного материала и подготовка его к транспортировке на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лесокультурные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площади региона. Заполнение наряда на отпуск продукции.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Лесозащита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охрана лесов</w:t>
            </w:r>
          </w:p>
        </w:tc>
        <w:tc>
          <w:tcPr>
            <w:tcW w:w="6378" w:type="dxa"/>
          </w:tcPr>
          <w:p w:rsid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основными видами растений и животных в лесном фонде лесничества. Болезни и повреждения. Оценка санитарного состояния питомника, молодняков. Надзор за стволовыми вредителями леса и их очагами. Практическое проведение опыливания, опрыскивания, почвенных раскопок, выбор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свежезараженных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деревьев. Составление таблицы оценки санитарного состояния питомника, молодняков.</w:t>
            </w:r>
          </w:p>
          <w:p w:rsidR="00C62FBC" w:rsidRDefault="00C62FBC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FBC" w:rsidRPr="000A11A5" w:rsidRDefault="00C62FBC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Противопожарные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лесосеках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 пожарно-химической станции, машин и оборудования, используемых при борьбе с лесными пожарами. Осмотр противопожарных объектов на лесных площадях. Составление таблицы характеристик машин и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 w:val="restart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Лесные культуры  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отвода участка под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лесовосстановление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проекта лесных культур Проведение посадки или посева леса.  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технической приёмки лесных культур. Выполнение инвентаризации лесных культур. Проектирование и проведение мероприятий по уходу за лесными культурами.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  <w:vMerge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технической приёмки выполненных работ. Выполнение схемы </w:t>
            </w:r>
            <w:proofErr w:type="spellStart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лесокультурного</w:t>
            </w:r>
            <w:proofErr w:type="spellEnd"/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участка, акта технической приёмки. Выполнение инвентаризации лесных культур и акта технической приёмки выполненных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Механизация </w:t>
            </w:r>
          </w:p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лесного хозяйства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машинами и механизмами лесного хозяйства. Ознакомление с ремонтно-профилактической базой лесного хозяйства. Заполнение таблицы характеристик машин и оборудования.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11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отчёта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1A5" w:rsidRPr="000A11A5" w:rsidTr="003A7428">
        <w:tc>
          <w:tcPr>
            <w:tcW w:w="2411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A11A5" w:rsidRPr="000A11A5" w:rsidRDefault="000A11A5" w:rsidP="000A1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отчёта</w:t>
            </w:r>
          </w:p>
        </w:tc>
        <w:tc>
          <w:tcPr>
            <w:tcW w:w="1134" w:type="dxa"/>
          </w:tcPr>
          <w:p w:rsidR="000A11A5" w:rsidRPr="000A11A5" w:rsidRDefault="000A11A5" w:rsidP="000A1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E69B4" w:rsidRDefault="00DE69B4"/>
    <w:p w:rsidR="00DE69B4" w:rsidRDefault="00DE69B4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717CA" w:rsidRDefault="001717CA"/>
    <w:p w:rsidR="00111686" w:rsidRDefault="00111686"/>
    <w:p w:rsidR="00111686" w:rsidRDefault="00111686"/>
    <w:p w:rsidR="00415508" w:rsidRPr="00431248" w:rsidRDefault="00415508" w:rsidP="0041550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 xml:space="preserve">3 Условия реализации программы </w:t>
      </w:r>
      <w:r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УЧЕБ</w:t>
      </w: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НОЙ практики</w:t>
      </w:r>
    </w:p>
    <w:p w:rsidR="00415508" w:rsidRPr="00431248" w:rsidRDefault="00415508" w:rsidP="00415508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 Требования к минимальному материально-техническому обеспечению</w:t>
      </w:r>
    </w:p>
    <w:p w:rsidR="00415508" w:rsidRDefault="00415508" w:rsidP="00415508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431248">
        <w:rPr>
          <w:color w:val="000000" w:themeColor="text1"/>
          <w:sz w:val="28"/>
          <w:szCs w:val="28"/>
        </w:rPr>
        <w:t xml:space="preserve">Реализация рабочей программы </w:t>
      </w:r>
      <w:r>
        <w:rPr>
          <w:color w:val="000000" w:themeColor="text1"/>
          <w:sz w:val="28"/>
          <w:szCs w:val="28"/>
        </w:rPr>
        <w:t>учебной</w:t>
      </w:r>
      <w:r w:rsidRPr="00431248">
        <w:rPr>
          <w:color w:val="000000" w:themeColor="text1"/>
          <w:sz w:val="28"/>
          <w:szCs w:val="28"/>
        </w:rPr>
        <w:t xml:space="preserve"> практики предполагает проведение практики </w:t>
      </w:r>
      <w:r w:rsidRPr="00415508">
        <w:rPr>
          <w:rStyle w:val="s4"/>
          <w:color w:val="000000"/>
          <w:sz w:val="28"/>
          <w:szCs w:val="28"/>
        </w:rPr>
        <w:t>на базе техникума, на иных предприятиях, учреждениях, организациях и объединениях по профилю специальности.</w:t>
      </w:r>
    </w:p>
    <w:p w:rsidR="00415508" w:rsidRDefault="00415508" w:rsidP="00415508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</w:p>
    <w:p w:rsidR="00415508" w:rsidRDefault="00415508" w:rsidP="00415508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431248">
        <w:rPr>
          <w:b/>
          <w:color w:val="000000" w:themeColor="text1"/>
          <w:sz w:val="28"/>
          <w:szCs w:val="28"/>
        </w:rPr>
        <w:t>3.2 Общие требования к организации образовательного процесса</w:t>
      </w:r>
    </w:p>
    <w:p w:rsidR="00415508" w:rsidRPr="00431248" w:rsidRDefault="00415508" w:rsidP="00415508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26B9F" w:rsidRDefault="00415508" w:rsidP="00126B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практика проводится в межсессионный период. </w:t>
      </w:r>
      <w:r w:rsidR="0012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заочного отделения проходят учебную практику во время 2 курса обучения самостоятельно с представлением и последующей защитой отчета. </w:t>
      </w: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практике допускаются обучающиеся, освоившие </w:t>
      </w:r>
      <w:r w:rsidRPr="0013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МДК 01.01 Технологические процессы  лесозаготовок</w:t>
      </w: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Обучающиеся при прохождении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обязаны:</w:t>
      </w:r>
      <w:proofErr w:type="gramEnd"/>
    </w:p>
    <w:p w:rsidR="00415508" w:rsidRPr="00431248" w:rsidRDefault="00415508" w:rsidP="00415508">
      <w:pPr>
        <w:widowControl w:val="0"/>
        <w:numPr>
          <w:ilvl w:val="0"/>
          <w:numId w:val="9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полностью выполнять задания, предусмотренные программой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практики;</w:t>
      </w:r>
    </w:p>
    <w:p w:rsidR="00415508" w:rsidRPr="00431248" w:rsidRDefault="00415508" w:rsidP="00415508">
      <w:pPr>
        <w:widowControl w:val="0"/>
        <w:numPr>
          <w:ilvl w:val="0"/>
          <w:numId w:val="9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действующие правила внутреннего трудового распорядка;</w:t>
      </w:r>
    </w:p>
    <w:p w:rsidR="00415508" w:rsidRPr="00431248" w:rsidRDefault="00415508" w:rsidP="00415508">
      <w:pPr>
        <w:widowControl w:val="0"/>
        <w:numPr>
          <w:ilvl w:val="0"/>
          <w:numId w:val="9"/>
        </w:numPr>
        <w:tabs>
          <w:tab w:val="left" w:pos="57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соблюдать нормы охраны труда и правила пожарной безопасности.</w:t>
      </w:r>
    </w:p>
    <w:p w:rsidR="00415508" w:rsidRPr="00431248" w:rsidRDefault="00415508" w:rsidP="004155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Сокращение сроков практики не допускается.</w:t>
      </w:r>
    </w:p>
    <w:p w:rsidR="00415508" w:rsidRPr="00431248" w:rsidRDefault="00415508" w:rsidP="004155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Если обучающийся не успел выполнить программу практики в отведенные сроки по болезни или по другим уважительным причинам, он проходит практику по индивидуальному плану.</w:t>
      </w:r>
    </w:p>
    <w:p w:rsidR="00C811E9" w:rsidRPr="00C92BA5" w:rsidRDefault="00C811E9" w:rsidP="00C811E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3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Информационное обеспечение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учебной</w:t>
      </w:r>
      <w:r w:rsidRPr="00C92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практики</w:t>
      </w:r>
    </w:p>
    <w:p w:rsidR="003076AB" w:rsidRPr="003076AB" w:rsidRDefault="003076AB" w:rsidP="0030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источники:</w:t>
      </w:r>
    </w:p>
    <w:p w:rsidR="003076AB" w:rsidRPr="003076AB" w:rsidRDefault="003076AB" w:rsidP="003076A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076AB">
        <w:rPr>
          <w:rFonts w:ascii="Times New Roman" w:eastAsia="Times New Roman" w:hAnsi="Times New Roman" w:cs="Times New Roman"/>
          <w:sz w:val="28"/>
        </w:rPr>
        <w:t xml:space="preserve">Лесной кодекс Российской Федерации. – Москва: </w:t>
      </w:r>
      <w:r w:rsidRPr="003076AB">
        <w:rPr>
          <w:rFonts w:ascii="Times New Roman" w:eastAsia="Times New Roman" w:hAnsi="Times New Roman" w:cs="Times New Roman"/>
          <w:sz w:val="28"/>
        </w:rPr>
        <w:tab/>
        <w:t xml:space="preserve">Омега-Л, 2016. – 80 </w:t>
      </w:r>
      <w:proofErr w:type="gramStart"/>
      <w:r w:rsidRPr="003076AB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3076AB">
        <w:rPr>
          <w:rFonts w:ascii="Times New Roman" w:eastAsia="Times New Roman" w:hAnsi="Times New Roman" w:cs="Times New Roman"/>
          <w:sz w:val="28"/>
        </w:rPr>
        <w:t>.</w:t>
      </w:r>
    </w:p>
    <w:p w:rsidR="003076AB" w:rsidRPr="003076AB" w:rsidRDefault="003076AB" w:rsidP="003076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Захаренко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Г.П. Комплексное использование древесины: учебное пособие / Г.П. </w:t>
      </w: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Захаренко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; Поволжский государственный технологический университет. 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Йошкар-Ола: ПГТУ, 2015. 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112 с. [Электронный ресурс]. – Режим доступа – </w:t>
      </w:r>
      <w:hyperlink r:id="rId10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http://biblioclub.ru/index.php?page=book_red&amp;id=477329&amp;sr=1</w:t>
        </w:r>
      </w:hyperlink>
    </w:p>
    <w:p w:rsidR="003076AB" w:rsidRPr="003076AB" w:rsidRDefault="003076AB" w:rsidP="003076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Колодий, П.В. Организация и технология лесосечных работ: учебное пособие/ П.В. Колодий, Е.П. </w:t>
      </w:r>
      <w:proofErr w:type="gram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Сигай</w:t>
      </w:r>
      <w:proofErr w:type="gram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Т.А. Колодий. 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Минск: РИПО, 2015. 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162с. [Электронный ресурс]. – Режим доступа – </w:t>
      </w:r>
      <w:hyperlink r:id="rId11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http://biblioclub.ru/index.php?page=book_red&amp;id=463624&amp;sr=1</w:t>
        </w:r>
      </w:hyperlink>
    </w:p>
    <w:p w:rsidR="003076AB" w:rsidRPr="003076AB" w:rsidRDefault="003076AB" w:rsidP="003076AB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Хинчук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Д.Г. Лесосечное и </w:t>
      </w: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верхнескладское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оборудование лесозаготовительных предприятий: учебное пособие/ Д.Г. </w:t>
      </w: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Хинчук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В.Б. Желудков.  Архангельск: САФУ, 2014. 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204 с.</w:t>
      </w:r>
      <w:r w:rsidRPr="0030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ресурс].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– Режим доступа –</w:t>
      </w:r>
      <w:hyperlink r:id="rId12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http://biblioclub.ru/index.php?page=book_red&amp;id=436415&amp;sr=1</w:t>
        </w:r>
      </w:hyperlink>
    </w:p>
    <w:p w:rsidR="003076AB" w:rsidRPr="003076AB" w:rsidRDefault="003076AB" w:rsidP="0030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Ресурсы Интернета:</w:t>
      </w:r>
    </w:p>
    <w:p w:rsidR="003076AB" w:rsidRPr="003076AB" w:rsidRDefault="003076AB" w:rsidP="003076A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о лесной и деревообрабатывающей промышленности    [Электронный ресурс]. – Режим доступа – </w:t>
      </w:r>
      <w:hyperlink r:id="rId13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http://www.derewo.ru/</w:t>
        </w:r>
      </w:hyperlink>
    </w:p>
    <w:p w:rsidR="003076AB" w:rsidRPr="003076AB" w:rsidRDefault="003076AB" w:rsidP="003076A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Интернет-журнал «Лесопромышленник [Электронный ресурс]. – Режим доступа – </w:t>
      </w:r>
      <w:hyperlink r:id="rId14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http</w:t>
        </w:r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://</w:t>
        </w:r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www</w:t>
        </w:r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</w:t>
        </w:r>
        <w:proofErr w:type="spellStart"/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lesopromyshlennik</w:t>
        </w:r>
        <w:proofErr w:type="spellEnd"/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</w:t>
        </w:r>
        <w:proofErr w:type="spellStart"/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  <w:lang w:val="en-US"/>
          </w:rPr>
          <w:t>ru</w:t>
        </w:r>
        <w:proofErr w:type="spellEnd"/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./</w:t>
        </w:r>
      </w:hyperlink>
    </w:p>
    <w:p w:rsidR="003076AB" w:rsidRPr="003076AB" w:rsidRDefault="003076AB" w:rsidP="003076A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Лесная и лесозаготовительная техника [Электронный ресурс]. – Режим доступа – </w:t>
      </w:r>
      <w:hyperlink r:id="rId15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http://forest-technic.ru/</w:t>
        </w:r>
      </w:hyperlink>
    </w:p>
    <w:p w:rsidR="003076AB" w:rsidRPr="003076AB" w:rsidRDefault="003076AB" w:rsidP="003076AB">
      <w:pPr>
        <w:numPr>
          <w:ilvl w:val="0"/>
          <w:numId w:val="16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Отраслевой информационно-аналитический журнал «Лесозаготовка. Бизнес и профессия» [Электронный ресурс]. – Режим доступа –</w:t>
      </w:r>
      <w:r w:rsidRPr="003076AB">
        <w:rPr>
          <w:rFonts w:ascii="Calibri" w:eastAsia="Times New Roman" w:hAnsi="Calibri" w:cs="Times New Roman"/>
        </w:rPr>
        <w:t xml:space="preserve"> </w:t>
      </w:r>
      <w:hyperlink r:id="rId16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http://lesozagotovka.com/</w:t>
        </w:r>
      </w:hyperlink>
    </w:p>
    <w:p w:rsidR="003076AB" w:rsidRPr="003076AB" w:rsidRDefault="003076AB" w:rsidP="003076A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Электронно-библиотечная система «Университетская библиотека </w:t>
      </w:r>
      <w:proofErr w:type="spell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онлайн</w:t>
      </w:r>
      <w:proofErr w:type="spell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»  [Электронный ресурс]. – Режим доступа – </w:t>
      </w:r>
      <w:hyperlink r:id="rId17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</w:t>
        </w:r>
      </w:hyperlink>
    </w:p>
    <w:p w:rsidR="003076AB" w:rsidRPr="003076AB" w:rsidRDefault="003076AB" w:rsidP="0030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76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Дополнительные источники:</w:t>
      </w:r>
    </w:p>
    <w:p w:rsidR="003076AB" w:rsidRPr="003076AB" w:rsidRDefault="003076AB" w:rsidP="003076AB">
      <w:pPr>
        <w:numPr>
          <w:ilvl w:val="0"/>
          <w:numId w:val="18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076AB">
        <w:rPr>
          <w:rFonts w:ascii="Times New Roman" w:eastAsia="Times New Roman" w:hAnsi="Times New Roman" w:cs="Times New Roman"/>
          <w:sz w:val="28"/>
        </w:rPr>
        <w:t xml:space="preserve">Зарубежные машины и оборудование для лесозаготовок и </w:t>
      </w:r>
      <w:proofErr w:type="spellStart"/>
      <w:r w:rsidRPr="003076AB">
        <w:rPr>
          <w:rFonts w:ascii="Times New Roman" w:eastAsia="Times New Roman" w:hAnsi="Times New Roman" w:cs="Times New Roman"/>
          <w:sz w:val="28"/>
        </w:rPr>
        <w:t>лесовосстановления</w:t>
      </w:r>
      <w:proofErr w:type="spellEnd"/>
      <w:r w:rsidRPr="003076AB">
        <w:rPr>
          <w:rFonts w:ascii="Times New Roman" w:eastAsia="Times New Roman" w:hAnsi="Times New Roman" w:cs="Times New Roman"/>
          <w:sz w:val="28"/>
        </w:rPr>
        <w:t xml:space="preserve">/ В. Д. </w:t>
      </w:r>
      <w:proofErr w:type="spellStart"/>
      <w:r w:rsidRPr="003076AB">
        <w:rPr>
          <w:rFonts w:ascii="Times New Roman" w:eastAsia="Times New Roman" w:hAnsi="Times New Roman" w:cs="Times New Roman"/>
          <w:sz w:val="28"/>
        </w:rPr>
        <w:t>Валяжонков</w:t>
      </w:r>
      <w:proofErr w:type="spellEnd"/>
      <w:r w:rsidRPr="003076AB">
        <w:rPr>
          <w:rFonts w:ascii="Times New Roman" w:eastAsia="Times New Roman" w:hAnsi="Times New Roman" w:cs="Times New Roman"/>
          <w:sz w:val="28"/>
        </w:rPr>
        <w:t xml:space="preserve">, Ю. Д. Добрынин, О. С. Лебедь 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r w:rsidRPr="003076AB">
        <w:rPr>
          <w:rFonts w:ascii="Times New Roman" w:eastAsia="Times New Roman" w:hAnsi="Times New Roman" w:cs="Times New Roman"/>
          <w:sz w:val="28"/>
        </w:rPr>
        <w:t>; под ред. А. К. Редькина. – Москва: МГУЛ, 2006. – 238 с.</w:t>
      </w:r>
    </w:p>
    <w:p w:rsidR="003076AB" w:rsidRPr="003076AB" w:rsidRDefault="003076AB" w:rsidP="003076AB">
      <w:pPr>
        <w:numPr>
          <w:ilvl w:val="0"/>
          <w:numId w:val="18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076AB">
        <w:rPr>
          <w:rFonts w:ascii="Times New Roman" w:eastAsia="Times New Roman" w:hAnsi="Times New Roman" w:cs="Times New Roman"/>
          <w:sz w:val="28"/>
        </w:rPr>
        <w:t xml:space="preserve">Системы машин и условия их эффективного применения: учебное пособие/ Ю.А. </w:t>
      </w:r>
      <w:proofErr w:type="spellStart"/>
      <w:r w:rsidRPr="003076AB">
        <w:rPr>
          <w:rFonts w:ascii="Times New Roman" w:eastAsia="Times New Roman" w:hAnsi="Times New Roman" w:cs="Times New Roman"/>
          <w:sz w:val="28"/>
        </w:rPr>
        <w:t>Ширнин</w:t>
      </w:r>
      <w:proofErr w:type="spellEnd"/>
      <w:r w:rsidRPr="003076AB">
        <w:rPr>
          <w:rFonts w:ascii="Times New Roman" w:eastAsia="Times New Roman" w:hAnsi="Times New Roman" w:cs="Times New Roman"/>
          <w:sz w:val="28"/>
        </w:rPr>
        <w:t xml:space="preserve">, Е.М. Царев, С.Е. Анисимов, А.Ю. Ширин. Йошкар-Ола: ПГТУ, 2016.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sz w:val="28"/>
        </w:rPr>
        <w:t xml:space="preserve"> 268 с.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ресурс]. – Режим доступа – </w:t>
      </w:r>
      <w:hyperlink r:id="rId18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http://biblioclub.ru/index.php?page=book_red&amp;id=461639&amp;sr=1</w:t>
        </w:r>
      </w:hyperlink>
    </w:p>
    <w:p w:rsidR="003076AB" w:rsidRPr="003076AB" w:rsidRDefault="003076AB" w:rsidP="003076AB">
      <w:pPr>
        <w:numPr>
          <w:ilvl w:val="0"/>
          <w:numId w:val="18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076AB">
        <w:rPr>
          <w:rFonts w:ascii="Times New Roman" w:eastAsia="Times New Roman" w:hAnsi="Times New Roman" w:cs="Times New Roman"/>
          <w:sz w:val="28"/>
        </w:rPr>
        <w:t xml:space="preserve">Технологические расчеты лесопромышленных производств: учебное пособие/ Ю.А. </w:t>
      </w:r>
      <w:proofErr w:type="spellStart"/>
      <w:r w:rsidRPr="003076AB">
        <w:rPr>
          <w:rFonts w:ascii="Times New Roman" w:eastAsia="Times New Roman" w:hAnsi="Times New Roman" w:cs="Times New Roman"/>
          <w:sz w:val="28"/>
        </w:rPr>
        <w:t>Ширнин</w:t>
      </w:r>
      <w:proofErr w:type="spellEnd"/>
      <w:r w:rsidRPr="003076AB">
        <w:rPr>
          <w:rFonts w:ascii="Times New Roman" w:eastAsia="Times New Roman" w:hAnsi="Times New Roman" w:cs="Times New Roman"/>
          <w:sz w:val="28"/>
        </w:rPr>
        <w:t xml:space="preserve">, Г.П. </w:t>
      </w:r>
      <w:proofErr w:type="spellStart"/>
      <w:r w:rsidRPr="003076AB">
        <w:rPr>
          <w:rFonts w:ascii="Times New Roman" w:eastAsia="Times New Roman" w:hAnsi="Times New Roman" w:cs="Times New Roman"/>
          <w:sz w:val="28"/>
        </w:rPr>
        <w:t>Захаренко</w:t>
      </w:r>
      <w:proofErr w:type="spellEnd"/>
      <w:r w:rsidRPr="003076AB">
        <w:rPr>
          <w:rFonts w:ascii="Times New Roman" w:eastAsia="Times New Roman" w:hAnsi="Times New Roman" w:cs="Times New Roman"/>
          <w:sz w:val="28"/>
        </w:rPr>
        <w:t xml:space="preserve">, А.Д. Кирсанов и др. Йошкар-Ола: ПГТУ, 2017.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3076AB">
        <w:rPr>
          <w:rFonts w:ascii="Times New Roman" w:eastAsia="Times New Roman" w:hAnsi="Times New Roman" w:cs="Times New Roman"/>
          <w:sz w:val="28"/>
        </w:rPr>
        <w:t xml:space="preserve"> Ч. 1. 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3076AB">
        <w:rPr>
          <w:rFonts w:ascii="Times New Roman" w:eastAsia="Times New Roman" w:hAnsi="Times New Roman" w:cs="Times New Roman"/>
          <w:sz w:val="28"/>
        </w:rPr>
        <w:t>192 с.</w:t>
      </w: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 xml:space="preserve"> [Электронный ресурс]. – Режим доступа – </w:t>
      </w:r>
      <w:hyperlink r:id="rId19" w:history="1">
        <w:r w:rsidRPr="003076AB">
          <w:rPr>
            <w:rFonts w:ascii="Times New Roman" w:eastAsia="Times New Roman" w:hAnsi="Times New Roman" w:cs="Times New Roman"/>
            <w:bCs/>
            <w:color w:val="0000FF"/>
            <w:sz w:val="28"/>
            <w:u w:val="single"/>
          </w:rPr>
          <w:t>http://biblioclub.ru/index.php?page=book_red&amp;id=494225&amp;sr=1</w:t>
        </w:r>
      </w:hyperlink>
    </w:p>
    <w:p w:rsidR="003076AB" w:rsidRPr="003076AB" w:rsidRDefault="003076AB" w:rsidP="003076AB">
      <w:pPr>
        <w:numPr>
          <w:ilvl w:val="0"/>
          <w:numId w:val="18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076AB">
        <w:rPr>
          <w:rFonts w:ascii="Times New Roman" w:eastAsia="Times New Roman" w:hAnsi="Times New Roman" w:cs="Times New Roman"/>
          <w:sz w:val="28"/>
        </w:rPr>
        <w:t>Технология и оборудование лесозаготовок/ А. К. Редькин, В. Д. Никишов, С. И. Смехов, И. В. Ярцев [и др.]. –  Москва: МГУЛ, 2009. – 650 с.</w:t>
      </w:r>
    </w:p>
    <w:p w:rsidR="003076AB" w:rsidRPr="003076AB" w:rsidRDefault="003076AB" w:rsidP="0030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Отечественные журналы:</w:t>
      </w:r>
    </w:p>
    <w:p w:rsidR="003076AB" w:rsidRPr="003076AB" w:rsidRDefault="003076AB" w:rsidP="003076AB">
      <w:pPr>
        <w:numPr>
          <w:ilvl w:val="0"/>
          <w:numId w:val="1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«ЛЕСОПРОМЫШЛЕННИК»</w:t>
      </w:r>
    </w:p>
    <w:p w:rsidR="003076AB" w:rsidRPr="003076AB" w:rsidRDefault="003076AB" w:rsidP="003076AB">
      <w:pPr>
        <w:numPr>
          <w:ilvl w:val="0"/>
          <w:numId w:val="1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«ДЕРЕВО</w:t>
      </w:r>
      <w:proofErr w:type="gramStart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У»</w:t>
      </w:r>
    </w:p>
    <w:p w:rsidR="003076AB" w:rsidRPr="003076AB" w:rsidRDefault="003076AB" w:rsidP="003076AB">
      <w:pPr>
        <w:numPr>
          <w:ilvl w:val="0"/>
          <w:numId w:val="1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«ЛЕСПРОМИНФОРМ»</w:t>
      </w:r>
    </w:p>
    <w:p w:rsidR="003076AB" w:rsidRPr="003076AB" w:rsidRDefault="003076AB" w:rsidP="003076AB">
      <w:pPr>
        <w:numPr>
          <w:ilvl w:val="0"/>
          <w:numId w:val="19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76AB">
        <w:rPr>
          <w:rFonts w:ascii="Times New Roman" w:eastAsia="Times New Roman" w:hAnsi="Times New Roman" w:cs="Times New Roman"/>
          <w:bCs/>
          <w:sz w:val="28"/>
          <w:szCs w:val="28"/>
        </w:rPr>
        <w:t>«ЛЕСНОЙ ЭКСПЕРТ»</w:t>
      </w:r>
    </w:p>
    <w:p w:rsidR="00111686" w:rsidRDefault="00111686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11686" w:rsidRDefault="00111686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11686" w:rsidRDefault="00111686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11686" w:rsidRDefault="00111686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111686" w:rsidRDefault="00111686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15508" w:rsidRPr="00431248" w:rsidRDefault="00415508" w:rsidP="004155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 xml:space="preserve">4 Контроль и оценка результатов освоения </w:t>
      </w:r>
      <w:r w:rsidR="00F74A9B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УЧЕБ</w:t>
      </w:r>
      <w:r w:rsidR="00F74A9B"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>НОЙ</w:t>
      </w:r>
      <w:r w:rsidRPr="0043124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  <w:t xml:space="preserve"> практики</w:t>
      </w:r>
    </w:p>
    <w:p w:rsidR="00415508" w:rsidRPr="00431248" w:rsidRDefault="00415508" w:rsidP="004155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Контроль и оценка результатов освоения </w:t>
      </w:r>
      <w:r w:rsidR="00F74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учебной</w:t>
      </w: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практики осуществляется преподавателем в процессе проверки дневников и приёма отчетов, а также сдачи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обучающимися</w:t>
      </w:r>
      <w:proofErr w:type="gram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дифференцированного зачета.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окончании практики обучающимся выставляются итоговые оценки, которые учитываются при подведении итогов по ПМ 0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1</w:t>
      </w:r>
      <w:r w:rsidRPr="0043124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proofErr w:type="gramEnd"/>
    </w:p>
    <w:p w:rsidR="00415508" w:rsidRPr="00431248" w:rsidRDefault="00415508" w:rsidP="0041550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415508" w:rsidRPr="00431248" w:rsidTr="00A25EDF"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1.1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>роводить геодезические и таксационные измерения.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при  выполнении работ на </w:t>
            </w:r>
            <w:r w:rsidR="00F74A9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защиты отчета по </w:t>
            </w:r>
            <w:r w:rsidR="00CC61F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70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ланировать и организовывать </w:t>
            </w:r>
            <w:r w:rsidR="00170DFD">
              <w:rPr>
                <w:rFonts w:ascii="Times New Roman" w:hAnsi="Times New Roman"/>
                <w:sz w:val="24"/>
                <w:szCs w:val="24"/>
              </w:rPr>
              <w:t>техноло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гические процессы заготовки и хранения древесины, выбирать лесозаготовительную технику и оборудование в рамках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C61FC" w:rsidRPr="00431248" w:rsidRDefault="00CC61FC" w:rsidP="00CC61FC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при  выполнении работ на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  <w:p w:rsidR="00CC61FC" w:rsidRPr="00431248" w:rsidRDefault="00CC61FC" w:rsidP="00CC61FC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415508" w:rsidRPr="00431248" w:rsidRDefault="00CC61FC" w:rsidP="00CC61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защиты отчета по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</w:tc>
      </w:tr>
      <w:tr w:rsidR="001717CA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1717CA" w:rsidRPr="008B1E56" w:rsidRDefault="001717CA" w:rsidP="00A2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71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1717CA" w:rsidRPr="00431248" w:rsidRDefault="001717CA" w:rsidP="001717CA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при  выполнении работ на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  <w:p w:rsidR="001717CA" w:rsidRPr="00431248" w:rsidRDefault="001717CA" w:rsidP="001717CA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1717CA" w:rsidRPr="00431248" w:rsidRDefault="001717CA" w:rsidP="001717CA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защиты отчета по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A2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</w:t>
            </w:r>
            <w:proofErr w:type="gramStart"/>
            <w:r w:rsidRPr="008B1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1E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рганизовывать </w:t>
            </w:r>
            <w:proofErr w:type="spellStart"/>
            <w:r w:rsidRPr="008B1E56">
              <w:rPr>
                <w:rFonts w:ascii="Times New Roman" w:hAnsi="Times New Roman"/>
                <w:sz w:val="24"/>
                <w:szCs w:val="24"/>
              </w:rPr>
              <w:t>лесовосстановление</w:t>
            </w:r>
            <w:proofErr w:type="spellEnd"/>
            <w:r w:rsidRPr="008B1E56">
              <w:rPr>
                <w:rFonts w:ascii="Times New Roman" w:hAnsi="Times New Roman"/>
                <w:sz w:val="24"/>
                <w:szCs w:val="24"/>
              </w:rPr>
              <w:t xml:space="preserve"> на вырубленных участках.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C61FC" w:rsidRPr="00431248" w:rsidRDefault="00CC61FC" w:rsidP="00CC61FC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при  выполнении работ на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  <w:p w:rsidR="00CC61FC" w:rsidRPr="00431248" w:rsidRDefault="00CC61FC" w:rsidP="00CC61FC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415508" w:rsidRPr="00431248" w:rsidRDefault="00CC61FC" w:rsidP="00CC61FC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защиты отчета по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</w:t>
            </w:r>
          </w:p>
        </w:tc>
      </w:tr>
      <w:tr w:rsidR="00415508" w:rsidRPr="00431248" w:rsidTr="00A25ED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415508" w:rsidRPr="00431248" w:rsidRDefault="00415508" w:rsidP="00CC61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Дифференцированный зачет по </w:t>
            </w:r>
            <w:r w:rsidR="00CC61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учебной</w:t>
            </w: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практике и разделу профессионального модуля</w:t>
            </w:r>
          </w:p>
        </w:tc>
      </w:tr>
    </w:tbl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1717CA" w:rsidRDefault="001717CA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62FBC" w:rsidRDefault="00C62FBC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сформированность</w:t>
      </w:r>
      <w:proofErr w:type="spellEnd"/>
      <w:r w:rsidRPr="00431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профессиональных компетенций, но и развитие общих компетенций и обеспечивающих их умений.</w:t>
      </w: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3306"/>
      </w:tblGrid>
      <w:tr w:rsidR="00415508" w:rsidRPr="00431248" w:rsidTr="00A25EDF"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Результаты</w:t>
            </w:r>
          </w:p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(освоенные общие компетенции)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A25E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оценка на защите</w:t>
            </w:r>
          </w:p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отчета по практике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 w:rsidR="00CC61F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3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C61FC" w:rsidRPr="00431248" w:rsidRDefault="00CC61FC" w:rsidP="00CC61FC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415508" w:rsidRPr="00431248" w:rsidRDefault="00CC61FC" w:rsidP="00CC61FC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345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4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использование электронных источников;</w:t>
            </w:r>
          </w:p>
          <w:p w:rsidR="00CC61FC" w:rsidRPr="00431248" w:rsidRDefault="00CC61FC" w:rsidP="00CC61FC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415508" w:rsidRPr="00431248" w:rsidRDefault="00CC61FC" w:rsidP="00CC61FC">
            <w:pPr>
              <w:pStyle w:val="2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навыками работы в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глобальных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</w:p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корпоративных и локальных</w:t>
            </w:r>
          </w:p>
          <w:p w:rsidR="00415508" w:rsidRPr="00431248" w:rsidRDefault="00415508" w:rsidP="00A25EDF">
            <w:pPr>
              <w:pStyle w:val="2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информационных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сетях</w:t>
            </w:r>
            <w:proofErr w:type="gramEnd"/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</w:t>
            </w:r>
            <w:r w:rsidR="00CC61F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практике;</w:t>
            </w:r>
          </w:p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7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за ролью </w:t>
            </w:r>
            <w:proofErr w:type="gramStart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на </w:t>
            </w:r>
            <w:r w:rsidR="00CC61F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практике;</w:t>
            </w:r>
          </w:p>
          <w:p w:rsidR="00415508" w:rsidRPr="00431248" w:rsidRDefault="00415508" w:rsidP="00415508">
            <w:pPr>
              <w:pStyle w:val="2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637"/>
        </w:trPr>
        <w:tc>
          <w:tcPr>
            <w:tcW w:w="6549" w:type="dxa"/>
            <w:shd w:val="clear" w:color="auto" w:fill="auto"/>
            <w:vAlign w:val="center"/>
          </w:tcPr>
          <w:p w:rsidR="00415508" w:rsidRPr="00431248" w:rsidRDefault="00415508" w:rsidP="0011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</w:t>
            </w:r>
            <w:proofErr w:type="gramStart"/>
            <w:r w:rsidRPr="00431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A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C61FC" w:rsidRPr="00431248" w:rsidRDefault="00CC61FC" w:rsidP="00CC61FC">
            <w:pPr>
              <w:pStyle w:val="2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наблюдение и оценка в процессе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учебной</w:t>
            </w: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практики;</w:t>
            </w:r>
          </w:p>
          <w:p w:rsidR="00415508" w:rsidRPr="00431248" w:rsidRDefault="00CC61FC" w:rsidP="00CC61FC">
            <w:pPr>
              <w:pStyle w:val="2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3124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415508" w:rsidRPr="00431248" w:rsidTr="00A25EDF">
        <w:trPr>
          <w:trHeight w:val="475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415508" w:rsidRPr="00431248" w:rsidRDefault="00415508" w:rsidP="00CC61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Дифференцированный зачет по </w:t>
            </w:r>
            <w:r w:rsidR="00CC61F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учебной</w:t>
            </w:r>
            <w:r w:rsidRPr="0043124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практике и разделу профессионального модуля</w:t>
            </w:r>
          </w:p>
        </w:tc>
      </w:tr>
    </w:tbl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415508" w:rsidRPr="00431248" w:rsidRDefault="00415508" w:rsidP="004155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DE69B4" w:rsidRDefault="00DE69B4"/>
    <w:p w:rsidR="00DE69B4" w:rsidRDefault="00DE69B4"/>
    <w:sectPr w:rsidR="00DE69B4" w:rsidSect="00CC61FC">
      <w:footerReference w:type="default" r:id="rId2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5A" w:rsidRDefault="0027155A" w:rsidP="0027155A">
      <w:pPr>
        <w:spacing w:after="0" w:line="240" w:lineRule="auto"/>
      </w:pPr>
      <w:r>
        <w:separator/>
      </w:r>
    </w:p>
  </w:endnote>
  <w:endnote w:type="continuationSeparator" w:id="0">
    <w:p w:rsidR="0027155A" w:rsidRDefault="0027155A" w:rsidP="0027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FC" w:rsidRDefault="00CC61FC">
    <w:pPr>
      <w:pStyle w:val="a8"/>
      <w:jc w:val="center"/>
    </w:pPr>
  </w:p>
  <w:p w:rsidR="00CC61FC" w:rsidRDefault="00CC61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84" w:rsidRDefault="00806084" w:rsidP="00E361B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771"/>
      <w:docPartObj>
        <w:docPartGallery w:val="Page Numbers (Bottom of Page)"/>
        <w:docPartUnique/>
      </w:docPartObj>
    </w:sdtPr>
    <w:sdtContent>
      <w:p w:rsidR="00806084" w:rsidRDefault="00806084">
        <w:pPr>
          <w:pStyle w:val="a8"/>
          <w:jc w:val="center"/>
        </w:pPr>
        <w:fldSimple w:instr=" PAGE   \* MERGEFORMAT ">
          <w:r w:rsidR="00C87EF5">
            <w:rPr>
              <w:noProof/>
            </w:rPr>
            <w:t>8</w:t>
          </w:r>
        </w:fldSimple>
      </w:p>
    </w:sdtContent>
  </w:sdt>
  <w:p w:rsidR="00806084" w:rsidRDefault="008060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5A" w:rsidRDefault="0027155A" w:rsidP="0027155A">
      <w:pPr>
        <w:spacing w:after="0" w:line="240" w:lineRule="auto"/>
      </w:pPr>
      <w:r>
        <w:separator/>
      </w:r>
    </w:p>
  </w:footnote>
  <w:footnote w:type="continuationSeparator" w:id="0">
    <w:p w:rsidR="0027155A" w:rsidRDefault="0027155A" w:rsidP="0027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84" w:rsidRDefault="008060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7FE"/>
    <w:multiLevelType w:val="hybridMultilevel"/>
    <w:tmpl w:val="AB5A337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12977"/>
    <w:multiLevelType w:val="hybridMultilevel"/>
    <w:tmpl w:val="FEEE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2DA6"/>
    <w:multiLevelType w:val="hybridMultilevel"/>
    <w:tmpl w:val="EF04EE2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E40FF"/>
    <w:multiLevelType w:val="hybridMultilevel"/>
    <w:tmpl w:val="6C4AB36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522F4"/>
    <w:multiLevelType w:val="hybridMultilevel"/>
    <w:tmpl w:val="5532D4F0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A227F"/>
    <w:multiLevelType w:val="hybridMultilevel"/>
    <w:tmpl w:val="362C8258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7E01"/>
    <w:multiLevelType w:val="hybridMultilevel"/>
    <w:tmpl w:val="B258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A7DA5"/>
    <w:multiLevelType w:val="hybridMultilevel"/>
    <w:tmpl w:val="06565AB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548BB"/>
    <w:multiLevelType w:val="hybridMultilevel"/>
    <w:tmpl w:val="E4981C8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>
    <w:nsid w:val="519500A4"/>
    <w:multiLevelType w:val="hybridMultilevel"/>
    <w:tmpl w:val="7810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85331"/>
    <w:multiLevelType w:val="hybridMultilevel"/>
    <w:tmpl w:val="69DC915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1175"/>
    <w:multiLevelType w:val="hybridMultilevel"/>
    <w:tmpl w:val="F2765E2C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305C"/>
    <w:multiLevelType w:val="hybridMultilevel"/>
    <w:tmpl w:val="D8F4C17E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A5702"/>
    <w:multiLevelType w:val="hybridMultilevel"/>
    <w:tmpl w:val="8228BA64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A6B48"/>
    <w:multiLevelType w:val="hybridMultilevel"/>
    <w:tmpl w:val="E26E2DEA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84B26"/>
    <w:multiLevelType w:val="hybridMultilevel"/>
    <w:tmpl w:val="41CE0B12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8"/>
  </w:num>
  <w:num w:numId="11">
    <w:abstractNumId w:val="0"/>
  </w:num>
  <w:num w:numId="12">
    <w:abstractNumId w:val="14"/>
  </w:num>
  <w:num w:numId="13">
    <w:abstractNumId w:val="5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9B4"/>
    <w:rsid w:val="000A11A5"/>
    <w:rsid w:val="00111686"/>
    <w:rsid w:val="00126B9F"/>
    <w:rsid w:val="00170DFD"/>
    <w:rsid w:val="001717CA"/>
    <w:rsid w:val="0027155A"/>
    <w:rsid w:val="003076AB"/>
    <w:rsid w:val="003B2D29"/>
    <w:rsid w:val="00415508"/>
    <w:rsid w:val="00437FBA"/>
    <w:rsid w:val="0058403F"/>
    <w:rsid w:val="005B2E60"/>
    <w:rsid w:val="005C1FCB"/>
    <w:rsid w:val="005F3402"/>
    <w:rsid w:val="0063271F"/>
    <w:rsid w:val="00713056"/>
    <w:rsid w:val="007D04CA"/>
    <w:rsid w:val="007D7F9A"/>
    <w:rsid w:val="007F6192"/>
    <w:rsid w:val="00806084"/>
    <w:rsid w:val="00B251ED"/>
    <w:rsid w:val="00B25C99"/>
    <w:rsid w:val="00B95559"/>
    <w:rsid w:val="00C01C60"/>
    <w:rsid w:val="00C13624"/>
    <w:rsid w:val="00C62FBC"/>
    <w:rsid w:val="00C811E9"/>
    <w:rsid w:val="00C87EF5"/>
    <w:rsid w:val="00CA3525"/>
    <w:rsid w:val="00CC05EF"/>
    <w:rsid w:val="00CC61FC"/>
    <w:rsid w:val="00CF13D8"/>
    <w:rsid w:val="00CF703C"/>
    <w:rsid w:val="00DE69B4"/>
    <w:rsid w:val="00E82C81"/>
    <w:rsid w:val="00E94421"/>
    <w:rsid w:val="00F657A5"/>
    <w:rsid w:val="00F74A9B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B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3271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71F"/>
    <w:rPr>
      <w:rFonts w:ascii="Arial" w:hAnsi="Arial" w:cs="Arial"/>
      <w:b/>
      <w:bCs/>
      <w:caps/>
      <w:color w:val="000080"/>
      <w:kern w:val="36"/>
      <w:sz w:val="21"/>
      <w:szCs w:val="21"/>
    </w:rPr>
  </w:style>
  <w:style w:type="character" w:styleId="a3">
    <w:name w:val="Strong"/>
    <w:basedOn w:val="a0"/>
    <w:qFormat/>
    <w:rsid w:val="0063271F"/>
    <w:rPr>
      <w:b/>
      <w:bCs/>
    </w:rPr>
  </w:style>
  <w:style w:type="paragraph" w:styleId="a4">
    <w:name w:val="header"/>
    <w:basedOn w:val="a"/>
    <w:link w:val="a5"/>
    <w:uiPriority w:val="99"/>
    <w:unhideWhenUsed/>
    <w:rsid w:val="00DE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9B4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A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2E60"/>
    <w:pPr>
      <w:ind w:left="720"/>
      <w:contextualSpacing/>
    </w:pPr>
  </w:style>
  <w:style w:type="paragraph" w:styleId="2">
    <w:name w:val="List 2"/>
    <w:basedOn w:val="a"/>
    <w:uiPriority w:val="99"/>
    <w:unhideWhenUsed/>
    <w:rsid w:val="00415508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customStyle="1" w:styleId="p7">
    <w:name w:val="p7"/>
    <w:basedOn w:val="a"/>
    <w:rsid w:val="0041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15508"/>
  </w:style>
  <w:style w:type="paragraph" w:styleId="a8">
    <w:name w:val="footer"/>
    <w:basedOn w:val="a"/>
    <w:link w:val="a9"/>
    <w:uiPriority w:val="99"/>
    <w:unhideWhenUsed/>
    <w:rsid w:val="00CC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61FC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page number"/>
    <w:basedOn w:val="a0"/>
    <w:rsid w:val="00C01C60"/>
  </w:style>
  <w:style w:type="paragraph" w:styleId="ab">
    <w:name w:val="Balloon Text"/>
    <w:basedOn w:val="a"/>
    <w:link w:val="ac"/>
    <w:uiPriority w:val="99"/>
    <w:semiHidden/>
    <w:unhideWhenUsed/>
    <w:rsid w:val="00CF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03C"/>
    <w:rPr>
      <w:rFonts w:ascii="Tahoma" w:eastAsiaTheme="minorEastAsi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37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derewo.ru/" TargetMode="External"/><Relationship Id="rId18" Type="http://schemas.openxmlformats.org/officeDocument/2006/relationships/hyperlink" Target="http://biblioclub.ru/index.php?page=book_red&amp;id=461639&amp;sr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_red&amp;id=436415&amp;sr=1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sozagotovka.com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463624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est-technic.ru/" TargetMode="External"/><Relationship Id="rId10" Type="http://schemas.openxmlformats.org/officeDocument/2006/relationships/hyperlink" Target="http://biblioclub.ru/index.php?page=book_red&amp;id=477329&amp;sr=1" TargetMode="External"/><Relationship Id="rId19" Type="http://schemas.openxmlformats.org/officeDocument/2006/relationships/hyperlink" Target="http://biblioclub.ru/index.php?page=book_red&amp;id=494225&amp;sr=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lesopromyshlennik.ru.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2016-12-06T17:28:00Z</dcterms:created>
  <dcterms:modified xsi:type="dcterms:W3CDTF">2021-10-10T11:16:00Z</dcterms:modified>
</cp:coreProperties>
</file>