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65" w:rsidRPr="00716B1F" w:rsidRDefault="00DB5365" w:rsidP="003B6278">
      <w:pPr>
        <w:spacing w:after="0"/>
        <w:jc w:val="center"/>
        <w:rPr>
          <w:rFonts w:ascii="Times New Roman" w:hAnsi="Times New Roman" w:cs="Times New Roman"/>
          <w:sz w:val="36"/>
          <w:szCs w:val="36"/>
        </w:rPr>
      </w:pPr>
      <w:r w:rsidRPr="00716B1F">
        <w:rPr>
          <w:rFonts w:ascii="Times New Roman" w:hAnsi="Times New Roman" w:cs="Times New Roman"/>
          <w:sz w:val="36"/>
          <w:szCs w:val="36"/>
        </w:rPr>
        <w:t>Министерство образования и  науки</w:t>
      </w:r>
    </w:p>
    <w:p w:rsidR="00DB5365" w:rsidRPr="00716B1F" w:rsidRDefault="00DB5365" w:rsidP="00DB5365">
      <w:pPr>
        <w:spacing w:after="0"/>
        <w:jc w:val="center"/>
        <w:rPr>
          <w:rFonts w:ascii="Times New Roman" w:hAnsi="Times New Roman" w:cs="Times New Roman"/>
          <w:sz w:val="36"/>
          <w:szCs w:val="36"/>
        </w:rPr>
      </w:pPr>
      <w:r w:rsidRPr="00716B1F">
        <w:rPr>
          <w:rFonts w:ascii="Times New Roman" w:hAnsi="Times New Roman" w:cs="Times New Roman"/>
          <w:sz w:val="36"/>
          <w:szCs w:val="36"/>
        </w:rPr>
        <w:t>Нижегородской области</w:t>
      </w:r>
    </w:p>
    <w:p w:rsidR="00DB5365" w:rsidRPr="00716B1F" w:rsidRDefault="00DB5365" w:rsidP="00DB5365">
      <w:pPr>
        <w:spacing w:after="0"/>
        <w:jc w:val="center"/>
        <w:rPr>
          <w:rFonts w:ascii="Times New Roman" w:hAnsi="Times New Roman" w:cs="Times New Roman"/>
          <w:sz w:val="36"/>
          <w:szCs w:val="36"/>
        </w:rPr>
      </w:pPr>
      <w:r w:rsidRPr="00716B1F">
        <w:rPr>
          <w:rFonts w:ascii="Times New Roman" w:hAnsi="Times New Roman" w:cs="Times New Roman"/>
          <w:sz w:val="36"/>
          <w:szCs w:val="36"/>
        </w:rPr>
        <w:t>Государственное бюджетное образовательное учреждение</w:t>
      </w:r>
    </w:p>
    <w:p w:rsidR="00DB5365" w:rsidRPr="00716B1F" w:rsidRDefault="00DB5365" w:rsidP="00DB5365">
      <w:pPr>
        <w:spacing w:after="0"/>
        <w:jc w:val="center"/>
        <w:rPr>
          <w:rFonts w:ascii="Times New Roman" w:hAnsi="Times New Roman" w:cs="Times New Roman"/>
          <w:sz w:val="36"/>
          <w:szCs w:val="36"/>
        </w:rPr>
      </w:pPr>
      <w:r w:rsidRPr="00716B1F">
        <w:rPr>
          <w:rFonts w:ascii="Times New Roman" w:hAnsi="Times New Roman" w:cs="Times New Roman"/>
          <w:sz w:val="36"/>
          <w:szCs w:val="36"/>
        </w:rPr>
        <w:t>среднего профессионального образования</w:t>
      </w:r>
    </w:p>
    <w:p w:rsidR="00DB5365" w:rsidRPr="00716B1F" w:rsidRDefault="00DB5365" w:rsidP="00DB5365">
      <w:pPr>
        <w:spacing w:after="0" w:line="360" w:lineRule="auto"/>
        <w:jc w:val="center"/>
        <w:rPr>
          <w:rFonts w:ascii="Times New Roman" w:eastAsia="Times New Roman" w:hAnsi="Times New Roman" w:cs="Times New Roman"/>
          <w:b/>
          <w:sz w:val="36"/>
          <w:szCs w:val="36"/>
          <w:lang w:eastAsia="ru-RU"/>
        </w:rPr>
      </w:pPr>
      <w:r w:rsidRPr="00716B1F">
        <w:rPr>
          <w:rFonts w:ascii="Times New Roman" w:hAnsi="Times New Roman" w:cs="Times New Roman"/>
          <w:b/>
          <w:sz w:val="36"/>
          <w:szCs w:val="36"/>
        </w:rPr>
        <w:t>«Ветлужский лесоагротехнический техникум»</w:t>
      </w:r>
    </w:p>
    <w:p w:rsidR="00DB5365" w:rsidRPr="00716B1F" w:rsidRDefault="00DB5365" w:rsidP="00DB5365">
      <w:pPr>
        <w:spacing w:after="0"/>
        <w:jc w:val="center"/>
        <w:rPr>
          <w:rFonts w:ascii="Times New Roman" w:hAnsi="Times New Roman" w:cs="Times New Roman"/>
          <w:sz w:val="36"/>
          <w:szCs w:val="36"/>
        </w:rPr>
      </w:pPr>
    </w:p>
    <w:tbl>
      <w:tblPr>
        <w:tblpPr w:leftFromText="180" w:rightFromText="180" w:bottomFromText="200" w:vertAnchor="text" w:horzAnchor="margin" w:tblpXSpec="center" w:tblpY="257"/>
        <w:tblW w:w="9606" w:type="dxa"/>
        <w:tblLook w:val="04A0"/>
      </w:tblPr>
      <w:tblGrid>
        <w:gridCol w:w="5138"/>
        <w:gridCol w:w="4468"/>
      </w:tblGrid>
      <w:tr w:rsidR="00DB5365" w:rsidRPr="00716B1F" w:rsidTr="00DB5365">
        <w:trPr>
          <w:trHeight w:val="426"/>
        </w:trPr>
        <w:tc>
          <w:tcPr>
            <w:tcW w:w="5138" w:type="dxa"/>
            <w:hideMark/>
          </w:tcPr>
          <w:p w:rsidR="00DB5365" w:rsidRPr="00716B1F" w:rsidRDefault="00DB5365" w:rsidP="00DB5365">
            <w:pPr>
              <w:tabs>
                <w:tab w:val="left" w:pos="426"/>
              </w:tabs>
              <w:spacing w:after="0"/>
              <w:jc w:val="both"/>
              <w:rPr>
                <w:rFonts w:ascii="Times New Roman" w:hAnsi="Times New Roman" w:cs="Times New Roman"/>
                <w:bCs/>
                <w:sz w:val="24"/>
                <w:szCs w:val="24"/>
              </w:rPr>
            </w:pPr>
            <w:r w:rsidRPr="00716B1F">
              <w:rPr>
                <w:rFonts w:ascii="Times New Roman" w:hAnsi="Times New Roman" w:cs="Times New Roman"/>
                <w:bCs/>
              </w:rPr>
              <w:t>РАССМОТРЕНА</w:t>
            </w:r>
          </w:p>
        </w:tc>
        <w:tc>
          <w:tcPr>
            <w:tcW w:w="4468" w:type="dxa"/>
            <w:hideMark/>
          </w:tcPr>
          <w:p w:rsidR="00DB5365" w:rsidRPr="00716B1F" w:rsidRDefault="00DB5365" w:rsidP="00DB5365">
            <w:pPr>
              <w:tabs>
                <w:tab w:val="left" w:pos="426"/>
              </w:tabs>
              <w:spacing w:after="0"/>
              <w:rPr>
                <w:rFonts w:ascii="Times New Roman" w:hAnsi="Times New Roman" w:cs="Times New Roman"/>
                <w:bCs/>
                <w:sz w:val="24"/>
                <w:szCs w:val="24"/>
              </w:rPr>
            </w:pPr>
            <w:r w:rsidRPr="00716B1F">
              <w:rPr>
                <w:rFonts w:ascii="Times New Roman" w:hAnsi="Times New Roman" w:cs="Times New Roman"/>
                <w:bCs/>
              </w:rPr>
              <w:t>СОГЛАСОВАНО</w:t>
            </w:r>
          </w:p>
        </w:tc>
      </w:tr>
      <w:tr w:rsidR="00DB5365" w:rsidRPr="00716B1F" w:rsidTr="00DB5365">
        <w:trPr>
          <w:trHeight w:val="1595"/>
        </w:trPr>
        <w:tc>
          <w:tcPr>
            <w:tcW w:w="5138" w:type="dxa"/>
            <w:hideMark/>
          </w:tcPr>
          <w:p w:rsidR="00DB5365" w:rsidRPr="00716B1F" w:rsidRDefault="00DB5365" w:rsidP="00DB5365">
            <w:pPr>
              <w:tabs>
                <w:tab w:val="left" w:pos="426"/>
              </w:tabs>
              <w:spacing w:after="0"/>
              <w:rPr>
                <w:rFonts w:ascii="Times New Roman" w:hAnsi="Times New Roman" w:cs="Times New Roman"/>
                <w:bCs/>
                <w:sz w:val="24"/>
                <w:szCs w:val="24"/>
              </w:rPr>
            </w:pPr>
            <w:r w:rsidRPr="00716B1F">
              <w:rPr>
                <w:rFonts w:ascii="Times New Roman" w:hAnsi="Times New Roman" w:cs="Times New Roman"/>
                <w:bCs/>
              </w:rPr>
              <w:t>на заседании МК ОО, ОГСЭ и ЕН дисциплин</w:t>
            </w:r>
          </w:p>
          <w:p w:rsidR="00DB5365" w:rsidRPr="00716B1F" w:rsidRDefault="00DB5365" w:rsidP="00DB5365">
            <w:pPr>
              <w:tabs>
                <w:tab w:val="left" w:pos="426"/>
              </w:tabs>
              <w:spacing w:after="0"/>
              <w:rPr>
                <w:rFonts w:ascii="Times New Roman" w:hAnsi="Times New Roman" w:cs="Times New Roman"/>
                <w:bCs/>
              </w:rPr>
            </w:pPr>
            <w:r w:rsidRPr="00716B1F">
              <w:rPr>
                <w:rFonts w:ascii="Times New Roman" w:hAnsi="Times New Roman" w:cs="Times New Roman"/>
                <w:bCs/>
              </w:rPr>
              <w:t xml:space="preserve">руководитель МК </w:t>
            </w:r>
          </w:p>
          <w:p w:rsidR="00DB5365" w:rsidRPr="00716B1F" w:rsidRDefault="00DB5365" w:rsidP="00DB5365">
            <w:pPr>
              <w:tabs>
                <w:tab w:val="left" w:pos="426"/>
              </w:tabs>
              <w:spacing w:after="0"/>
              <w:rPr>
                <w:rFonts w:ascii="Times New Roman" w:hAnsi="Times New Roman" w:cs="Times New Roman"/>
                <w:bCs/>
                <w:i/>
              </w:rPr>
            </w:pPr>
            <w:r w:rsidRPr="00716B1F">
              <w:rPr>
                <w:rFonts w:ascii="Times New Roman" w:hAnsi="Times New Roman" w:cs="Times New Roman"/>
                <w:bCs/>
              </w:rPr>
              <w:t xml:space="preserve"> </w:t>
            </w:r>
            <w:r w:rsidRPr="00716B1F">
              <w:rPr>
                <w:rFonts w:ascii="Times New Roman" w:hAnsi="Times New Roman" w:cs="Times New Roman"/>
                <w:bCs/>
                <w:i/>
              </w:rPr>
              <w:t xml:space="preserve">                                                    </w:t>
            </w:r>
          </w:p>
          <w:p w:rsidR="00DB5365" w:rsidRPr="00716B1F" w:rsidRDefault="00DB5365" w:rsidP="00DB5365">
            <w:pPr>
              <w:tabs>
                <w:tab w:val="left" w:pos="426"/>
              </w:tabs>
              <w:spacing w:after="0"/>
              <w:rPr>
                <w:rFonts w:ascii="Times New Roman" w:hAnsi="Times New Roman" w:cs="Times New Roman"/>
                <w:bCs/>
              </w:rPr>
            </w:pPr>
            <w:r w:rsidRPr="00716B1F">
              <w:rPr>
                <w:rFonts w:ascii="Times New Roman" w:hAnsi="Times New Roman" w:cs="Times New Roman"/>
                <w:bCs/>
                <w:i/>
              </w:rPr>
              <w:t xml:space="preserve">                                        Попадинец Л.М.</w:t>
            </w:r>
          </w:p>
          <w:tbl>
            <w:tblPr>
              <w:tblW w:w="0" w:type="auto"/>
              <w:tblBorders>
                <w:top w:val="single" w:sz="4" w:space="0" w:color="auto"/>
                <w:insideH w:val="single" w:sz="4" w:space="0" w:color="auto"/>
                <w:insideV w:val="single" w:sz="4" w:space="0" w:color="auto"/>
              </w:tblBorders>
              <w:tblLook w:val="04A0"/>
            </w:tblPr>
            <w:tblGrid>
              <w:gridCol w:w="2394"/>
            </w:tblGrid>
            <w:tr w:rsidR="00DB5365" w:rsidRPr="00716B1F" w:rsidTr="00DB5365">
              <w:trPr>
                <w:trHeight w:val="310"/>
              </w:trPr>
              <w:tc>
                <w:tcPr>
                  <w:tcW w:w="2394" w:type="dxa"/>
                  <w:tcBorders>
                    <w:top w:val="single" w:sz="4" w:space="0" w:color="auto"/>
                    <w:left w:val="nil"/>
                    <w:bottom w:val="nil"/>
                    <w:right w:val="nil"/>
                  </w:tcBorders>
                  <w:hideMark/>
                </w:tcPr>
                <w:p w:rsidR="00DB5365" w:rsidRPr="00716B1F" w:rsidRDefault="00DB5365" w:rsidP="00716B1F">
                  <w:pPr>
                    <w:framePr w:hSpace="180" w:wrap="around" w:vAnchor="text" w:hAnchor="margin" w:xAlign="center" w:y="257"/>
                    <w:tabs>
                      <w:tab w:val="left" w:pos="426"/>
                    </w:tabs>
                    <w:spacing w:after="0"/>
                    <w:rPr>
                      <w:rFonts w:ascii="Times New Roman" w:hAnsi="Times New Roman" w:cs="Times New Roman"/>
                      <w:bCs/>
                      <w:i/>
                      <w:sz w:val="24"/>
                      <w:szCs w:val="24"/>
                    </w:rPr>
                  </w:pPr>
                  <w:r w:rsidRPr="00716B1F">
                    <w:rPr>
                      <w:rFonts w:ascii="Times New Roman" w:hAnsi="Times New Roman" w:cs="Times New Roman"/>
                      <w:bCs/>
                      <w:i/>
                    </w:rPr>
                    <w:t xml:space="preserve">            подпись                           </w:t>
                  </w:r>
                </w:p>
              </w:tc>
            </w:tr>
          </w:tbl>
          <w:p w:rsidR="00DB5365" w:rsidRPr="00716B1F" w:rsidRDefault="00DB5365" w:rsidP="00DB5365">
            <w:pPr>
              <w:tabs>
                <w:tab w:val="left" w:pos="426"/>
              </w:tabs>
              <w:spacing w:after="0"/>
              <w:rPr>
                <w:rFonts w:ascii="Times New Roman" w:hAnsi="Times New Roman" w:cs="Times New Roman"/>
                <w:bCs/>
                <w:i/>
                <w:sz w:val="24"/>
                <w:szCs w:val="24"/>
              </w:rPr>
            </w:pPr>
            <w:r w:rsidRPr="00716B1F">
              <w:rPr>
                <w:rFonts w:ascii="Times New Roman" w:hAnsi="Times New Roman" w:cs="Times New Roman"/>
                <w:bCs/>
              </w:rPr>
              <w:t xml:space="preserve">Протокол </w:t>
            </w:r>
            <w:r w:rsidRPr="00716B1F">
              <w:rPr>
                <w:rFonts w:ascii="Times New Roman" w:hAnsi="Times New Roman" w:cs="Times New Roman"/>
                <w:bCs/>
                <w:i/>
              </w:rPr>
              <w:t xml:space="preserve"> № </w:t>
            </w:r>
          </w:p>
          <w:p w:rsidR="00DB5365" w:rsidRPr="00716B1F" w:rsidRDefault="00DB5365" w:rsidP="00DB5365">
            <w:pPr>
              <w:tabs>
                <w:tab w:val="left" w:pos="426"/>
              </w:tabs>
              <w:spacing w:after="0"/>
              <w:rPr>
                <w:rFonts w:ascii="Times New Roman" w:hAnsi="Times New Roman" w:cs="Times New Roman"/>
                <w:bCs/>
                <w:i/>
                <w:sz w:val="24"/>
                <w:szCs w:val="24"/>
              </w:rPr>
            </w:pPr>
            <w:r w:rsidRPr="00716B1F">
              <w:rPr>
                <w:rFonts w:ascii="Times New Roman" w:hAnsi="Times New Roman" w:cs="Times New Roman"/>
                <w:bCs/>
                <w:i/>
              </w:rPr>
              <w:t xml:space="preserve"> от «  » _</w:t>
            </w:r>
            <w:r w:rsidRPr="00716B1F">
              <w:rPr>
                <w:rFonts w:ascii="Times New Roman" w:hAnsi="Times New Roman" w:cs="Times New Roman"/>
                <w:bCs/>
                <w:i/>
                <w:u w:val="single"/>
              </w:rPr>
              <w:t>____________</w:t>
            </w:r>
            <w:r w:rsidR="00716B1F" w:rsidRPr="00716B1F">
              <w:rPr>
                <w:rFonts w:ascii="Times New Roman" w:hAnsi="Times New Roman" w:cs="Times New Roman"/>
                <w:bCs/>
                <w:i/>
              </w:rPr>
              <w:t>_2023</w:t>
            </w:r>
            <w:r w:rsidRPr="00716B1F">
              <w:rPr>
                <w:rFonts w:ascii="Times New Roman" w:hAnsi="Times New Roman" w:cs="Times New Roman"/>
                <w:bCs/>
                <w:i/>
              </w:rPr>
              <w:t xml:space="preserve">  г.</w:t>
            </w:r>
          </w:p>
        </w:tc>
        <w:tc>
          <w:tcPr>
            <w:tcW w:w="4468" w:type="dxa"/>
          </w:tcPr>
          <w:p w:rsidR="00DB5365" w:rsidRPr="00716B1F" w:rsidRDefault="00DB5365" w:rsidP="00DB5365">
            <w:pPr>
              <w:tabs>
                <w:tab w:val="left" w:pos="426"/>
              </w:tabs>
              <w:spacing w:after="0"/>
              <w:rPr>
                <w:rFonts w:ascii="Times New Roman" w:hAnsi="Times New Roman" w:cs="Times New Roman"/>
                <w:bCs/>
                <w:sz w:val="24"/>
                <w:szCs w:val="24"/>
              </w:rPr>
            </w:pPr>
            <w:r w:rsidRPr="00716B1F">
              <w:rPr>
                <w:rFonts w:ascii="Times New Roman" w:hAnsi="Times New Roman" w:cs="Times New Roman"/>
                <w:bCs/>
              </w:rPr>
              <w:t xml:space="preserve"> Заместитель директора  </w:t>
            </w:r>
          </w:p>
          <w:p w:rsidR="00DB5365" w:rsidRPr="00716B1F" w:rsidRDefault="00DB5365" w:rsidP="00DB5365">
            <w:pPr>
              <w:tabs>
                <w:tab w:val="left" w:pos="426"/>
              </w:tabs>
              <w:spacing w:after="0"/>
              <w:rPr>
                <w:rFonts w:ascii="Times New Roman" w:hAnsi="Times New Roman" w:cs="Times New Roman"/>
                <w:bCs/>
              </w:rPr>
            </w:pPr>
            <w:r w:rsidRPr="00716B1F">
              <w:rPr>
                <w:rFonts w:ascii="Times New Roman" w:hAnsi="Times New Roman" w:cs="Times New Roman"/>
                <w:bCs/>
              </w:rPr>
              <w:t xml:space="preserve">по учебно-производственной  работе </w:t>
            </w:r>
          </w:p>
          <w:p w:rsidR="00DB5365" w:rsidRPr="00716B1F" w:rsidRDefault="00DB5365" w:rsidP="00DB5365">
            <w:pPr>
              <w:tabs>
                <w:tab w:val="left" w:pos="426"/>
              </w:tabs>
              <w:spacing w:after="0"/>
              <w:rPr>
                <w:rFonts w:ascii="Times New Roman" w:hAnsi="Times New Roman" w:cs="Times New Roman"/>
                <w:bCs/>
              </w:rPr>
            </w:pPr>
          </w:p>
          <w:p w:rsidR="00DB5365" w:rsidRPr="00716B1F" w:rsidRDefault="00DB5365" w:rsidP="00DB5365">
            <w:pPr>
              <w:tabs>
                <w:tab w:val="left" w:pos="426"/>
              </w:tabs>
              <w:spacing w:after="0"/>
              <w:rPr>
                <w:rFonts w:ascii="Times New Roman" w:hAnsi="Times New Roman" w:cs="Times New Roman"/>
                <w:bCs/>
              </w:rPr>
            </w:pPr>
          </w:p>
          <w:p w:rsidR="00DB5365" w:rsidRPr="00716B1F" w:rsidRDefault="00DB5365" w:rsidP="00DB5365">
            <w:pPr>
              <w:tabs>
                <w:tab w:val="left" w:pos="426"/>
              </w:tabs>
              <w:spacing w:after="0"/>
              <w:rPr>
                <w:rFonts w:ascii="Times New Roman" w:hAnsi="Times New Roman" w:cs="Times New Roman"/>
                <w:bCs/>
              </w:rPr>
            </w:pPr>
            <w:r w:rsidRPr="00716B1F">
              <w:rPr>
                <w:rFonts w:ascii="Times New Roman" w:hAnsi="Times New Roman" w:cs="Times New Roman"/>
                <w:bCs/>
                <w:i/>
              </w:rPr>
              <w:t xml:space="preserve">                                   Замышляева М.В.</w:t>
            </w:r>
          </w:p>
          <w:tbl>
            <w:tblPr>
              <w:tblW w:w="0" w:type="auto"/>
              <w:tblBorders>
                <w:top w:val="single" w:sz="4" w:space="0" w:color="auto"/>
                <w:insideH w:val="single" w:sz="4" w:space="0" w:color="auto"/>
                <w:insideV w:val="single" w:sz="4" w:space="0" w:color="auto"/>
              </w:tblBorders>
              <w:tblLook w:val="04A0"/>
            </w:tblPr>
            <w:tblGrid>
              <w:gridCol w:w="2394"/>
            </w:tblGrid>
            <w:tr w:rsidR="00DB5365" w:rsidRPr="00716B1F" w:rsidTr="00DB5365">
              <w:trPr>
                <w:trHeight w:val="310"/>
              </w:trPr>
              <w:tc>
                <w:tcPr>
                  <w:tcW w:w="2394" w:type="dxa"/>
                  <w:tcBorders>
                    <w:top w:val="single" w:sz="4" w:space="0" w:color="auto"/>
                    <w:left w:val="nil"/>
                    <w:bottom w:val="nil"/>
                    <w:right w:val="nil"/>
                  </w:tcBorders>
                  <w:hideMark/>
                </w:tcPr>
                <w:p w:rsidR="00DB5365" w:rsidRPr="00716B1F" w:rsidRDefault="00DB5365" w:rsidP="00716B1F">
                  <w:pPr>
                    <w:framePr w:hSpace="180" w:wrap="around" w:vAnchor="text" w:hAnchor="margin" w:xAlign="center" w:y="257"/>
                    <w:tabs>
                      <w:tab w:val="left" w:pos="426"/>
                    </w:tabs>
                    <w:spacing w:after="0"/>
                    <w:rPr>
                      <w:rFonts w:ascii="Times New Roman" w:hAnsi="Times New Roman" w:cs="Times New Roman"/>
                      <w:bCs/>
                      <w:i/>
                      <w:sz w:val="24"/>
                      <w:szCs w:val="24"/>
                    </w:rPr>
                  </w:pPr>
                  <w:r w:rsidRPr="00716B1F">
                    <w:rPr>
                      <w:rFonts w:ascii="Times New Roman" w:hAnsi="Times New Roman" w:cs="Times New Roman"/>
                      <w:bCs/>
                      <w:i/>
                    </w:rPr>
                    <w:t xml:space="preserve">            подпись                           </w:t>
                  </w:r>
                </w:p>
              </w:tc>
            </w:tr>
          </w:tbl>
          <w:p w:rsidR="00DB5365" w:rsidRPr="00716B1F" w:rsidRDefault="00716B1F" w:rsidP="00DB5365">
            <w:pPr>
              <w:tabs>
                <w:tab w:val="left" w:pos="426"/>
              </w:tabs>
              <w:spacing w:after="0"/>
              <w:rPr>
                <w:rFonts w:ascii="Times New Roman" w:hAnsi="Times New Roman" w:cs="Times New Roman"/>
                <w:bCs/>
                <w:sz w:val="24"/>
                <w:szCs w:val="24"/>
              </w:rPr>
            </w:pPr>
            <w:r w:rsidRPr="00716B1F">
              <w:rPr>
                <w:rFonts w:ascii="Times New Roman" w:hAnsi="Times New Roman" w:cs="Times New Roman"/>
                <w:bCs/>
                <w:i/>
              </w:rPr>
              <w:t>от «    » ___________ 2023</w:t>
            </w:r>
            <w:r w:rsidR="00DB5365" w:rsidRPr="00716B1F">
              <w:rPr>
                <w:rFonts w:ascii="Times New Roman" w:hAnsi="Times New Roman" w:cs="Times New Roman"/>
                <w:bCs/>
                <w:i/>
              </w:rPr>
              <w:t xml:space="preserve">  г.</w:t>
            </w:r>
          </w:p>
        </w:tc>
      </w:tr>
    </w:tbl>
    <w:p w:rsidR="00DB5365" w:rsidRPr="00716B1F" w:rsidRDefault="00DB5365" w:rsidP="00DB5365">
      <w:pPr>
        <w:spacing w:after="0" w:line="360" w:lineRule="auto"/>
        <w:jc w:val="both"/>
        <w:rPr>
          <w:rFonts w:ascii="Times New Roman" w:hAnsi="Times New Roman" w:cs="Times New Roman"/>
          <w:b/>
          <w:bCs/>
          <w:sz w:val="28"/>
          <w:szCs w:val="28"/>
        </w:rPr>
      </w:pPr>
    </w:p>
    <w:p w:rsidR="00DB5365" w:rsidRPr="00716B1F" w:rsidRDefault="00DB5365" w:rsidP="00DB5365">
      <w:pPr>
        <w:tabs>
          <w:tab w:val="center" w:pos="4677"/>
          <w:tab w:val="right" w:pos="9355"/>
        </w:tabs>
        <w:spacing w:after="0"/>
        <w:jc w:val="center"/>
        <w:rPr>
          <w:rFonts w:ascii="Times New Roman" w:hAnsi="Times New Roman" w:cs="Times New Roman"/>
          <w:b/>
          <w:bCs/>
          <w:sz w:val="44"/>
          <w:szCs w:val="44"/>
        </w:rPr>
      </w:pPr>
      <w:r w:rsidRPr="00716B1F">
        <w:rPr>
          <w:rFonts w:ascii="Times New Roman" w:hAnsi="Times New Roman" w:cs="Times New Roman"/>
          <w:b/>
          <w:bCs/>
          <w:sz w:val="44"/>
          <w:szCs w:val="44"/>
        </w:rPr>
        <w:t>Рабочая программа</w:t>
      </w:r>
    </w:p>
    <w:p w:rsidR="00DB5365" w:rsidRPr="00716B1F" w:rsidRDefault="003B6278" w:rsidP="00DB5365">
      <w:pPr>
        <w:spacing w:after="0"/>
        <w:jc w:val="center"/>
        <w:rPr>
          <w:rFonts w:ascii="Times New Roman" w:hAnsi="Times New Roman" w:cs="Times New Roman"/>
          <w:bCs/>
          <w:sz w:val="44"/>
          <w:szCs w:val="44"/>
        </w:rPr>
      </w:pPr>
      <w:r w:rsidRPr="00716B1F">
        <w:rPr>
          <w:rFonts w:ascii="Times New Roman" w:hAnsi="Times New Roman" w:cs="Times New Roman"/>
          <w:bCs/>
          <w:sz w:val="44"/>
          <w:szCs w:val="44"/>
        </w:rPr>
        <w:t>Учебной дисциплины ОУП.06</w:t>
      </w:r>
      <w:r w:rsidR="00DB5365" w:rsidRPr="00716B1F">
        <w:rPr>
          <w:rFonts w:ascii="Times New Roman" w:hAnsi="Times New Roman" w:cs="Times New Roman"/>
          <w:bCs/>
          <w:sz w:val="44"/>
          <w:szCs w:val="44"/>
        </w:rPr>
        <w:t xml:space="preserve"> «Иностранный язык»</w:t>
      </w:r>
    </w:p>
    <w:p w:rsidR="00DB5365" w:rsidRPr="00716B1F" w:rsidRDefault="00DB5365" w:rsidP="00DB5365">
      <w:pPr>
        <w:spacing w:after="0"/>
        <w:jc w:val="center"/>
        <w:rPr>
          <w:rFonts w:ascii="Times New Roman" w:eastAsia="Times New Roman" w:hAnsi="Times New Roman" w:cs="Times New Roman"/>
          <w:sz w:val="36"/>
          <w:szCs w:val="36"/>
          <w:lang w:eastAsia="ru-RU"/>
        </w:rPr>
      </w:pPr>
      <w:r w:rsidRPr="00716B1F">
        <w:rPr>
          <w:rFonts w:ascii="Times New Roman" w:hAnsi="Times New Roman" w:cs="Times New Roman"/>
          <w:sz w:val="36"/>
          <w:szCs w:val="36"/>
        </w:rPr>
        <w:t xml:space="preserve">по специальности СПО </w:t>
      </w:r>
    </w:p>
    <w:p w:rsidR="00DB5365" w:rsidRPr="00716B1F" w:rsidRDefault="00716B1F" w:rsidP="00DB5365">
      <w:pPr>
        <w:spacing w:after="0"/>
        <w:jc w:val="center"/>
        <w:rPr>
          <w:rFonts w:ascii="Times New Roman" w:hAnsi="Times New Roman" w:cs="Times New Roman"/>
          <w:sz w:val="36"/>
          <w:szCs w:val="36"/>
        </w:rPr>
      </w:pPr>
      <w:r w:rsidRPr="00716B1F">
        <w:rPr>
          <w:rFonts w:ascii="Times New Roman" w:hAnsi="Times New Roman" w:cs="Times New Roman"/>
          <w:sz w:val="36"/>
          <w:szCs w:val="36"/>
        </w:rPr>
        <w:t>38.02.01 Экономика и бухгалтерский учет</w:t>
      </w:r>
      <w:r w:rsidR="00DB5365" w:rsidRPr="00716B1F">
        <w:rPr>
          <w:rFonts w:ascii="Times New Roman" w:hAnsi="Times New Roman" w:cs="Times New Roman"/>
          <w:sz w:val="36"/>
          <w:szCs w:val="36"/>
        </w:rPr>
        <w:t xml:space="preserve"> (по отраслям)</w:t>
      </w:r>
    </w:p>
    <w:p w:rsidR="00DB5365" w:rsidRPr="00716B1F" w:rsidRDefault="00DB5365" w:rsidP="00DB5365">
      <w:pPr>
        <w:spacing w:after="0" w:line="360" w:lineRule="auto"/>
        <w:jc w:val="center"/>
        <w:rPr>
          <w:rFonts w:ascii="Times New Roman" w:hAnsi="Times New Roman" w:cs="Times New Roman"/>
          <w:sz w:val="36"/>
          <w:szCs w:val="36"/>
        </w:rPr>
      </w:pPr>
      <w:r w:rsidRPr="00716B1F">
        <w:rPr>
          <w:rFonts w:ascii="Times New Roman" w:hAnsi="Times New Roman" w:cs="Times New Roman"/>
          <w:iCs/>
          <w:sz w:val="36"/>
          <w:szCs w:val="36"/>
        </w:rPr>
        <w:t>базовой</w:t>
      </w:r>
      <w:r w:rsidRPr="00716B1F">
        <w:rPr>
          <w:rFonts w:ascii="Times New Roman" w:hAnsi="Times New Roman" w:cs="Times New Roman"/>
          <w:sz w:val="36"/>
          <w:szCs w:val="36"/>
        </w:rPr>
        <w:t xml:space="preserve"> подготовки</w:t>
      </w:r>
    </w:p>
    <w:p w:rsidR="00DB5365" w:rsidRPr="00716B1F" w:rsidRDefault="00DB5365" w:rsidP="00DB5365">
      <w:pPr>
        <w:spacing w:after="0"/>
        <w:jc w:val="center"/>
        <w:rPr>
          <w:rFonts w:ascii="Times New Roman" w:hAnsi="Times New Roman" w:cs="Times New Roman"/>
          <w:iCs/>
          <w:sz w:val="36"/>
          <w:szCs w:val="36"/>
        </w:rPr>
      </w:pPr>
    </w:p>
    <w:p w:rsidR="00DB5365" w:rsidRPr="00716B1F" w:rsidRDefault="00DB5365" w:rsidP="00DB5365">
      <w:pPr>
        <w:spacing w:after="0"/>
        <w:jc w:val="right"/>
        <w:rPr>
          <w:rFonts w:ascii="Times New Roman" w:eastAsia="Times New Roman" w:hAnsi="Times New Roman" w:cs="Times New Roman"/>
          <w:sz w:val="36"/>
          <w:szCs w:val="36"/>
          <w:lang w:eastAsia="ru-RU"/>
        </w:rPr>
      </w:pPr>
      <w:r w:rsidRPr="00716B1F">
        <w:rPr>
          <w:rFonts w:ascii="Times New Roman" w:hAnsi="Times New Roman" w:cs="Times New Roman"/>
          <w:sz w:val="36"/>
          <w:szCs w:val="36"/>
        </w:rPr>
        <w:t>Форма обучения - очная</w:t>
      </w:r>
    </w:p>
    <w:p w:rsidR="00DB5365" w:rsidRPr="00716B1F" w:rsidRDefault="00DB5365" w:rsidP="00DB5365">
      <w:pPr>
        <w:tabs>
          <w:tab w:val="left" w:pos="5893"/>
        </w:tabs>
        <w:spacing w:after="0"/>
        <w:rPr>
          <w:rFonts w:ascii="Times New Roman" w:hAnsi="Times New Roman" w:cs="Times New Roman"/>
          <w:bCs/>
          <w:sz w:val="36"/>
          <w:szCs w:val="36"/>
        </w:rPr>
      </w:pPr>
    </w:p>
    <w:p w:rsidR="00DB5365" w:rsidRPr="00716B1F" w:rsidRDefault="00DB5365" w:rsidP="00DB5365">
      <w:pPr>
        <w:spacing w:after="0" w:line="360" w:lineRule="auto"/>
        <w:rPr>
          <w:rFonts w:ascii="Times New Roman" w:hAnsi="Times New Roman" w:cs="Times New Roman"/>
          <w:b/>
          <w:bCs/>
          <w:sz w:val="36"/>
          <w:szCs w:val="36"/>
        </w:rPr>
      </w:pPr>
    </w:p>
    <w:p w:rsidR="00DB5365" w:rsidRPr="00716B1F" w:rsidRDefault="00DB5365" w:rsidP="00DB5365">
      <w:pPr>
        <w:jc w:val="center"/>
        <w:rPr>
          <w:rFonts w:ascii="Times New Roman" w:hAnsi="Times New Roman" w:cs="Times New Roman"/>
          <w:b/>
          <w:bCs/>
          <w:color w:val="000000"/>
          <w:sz w:val="36"/>
          <w:szCs w:val="36"/>
        </w:rPr>
      </w:pPr>
      <w:r w:rsidRPr="00716B1F">
        <w:rPr>
          <w:rFonts w:ascii="Times New Roman" w:hAnsi="Times New Roman" w:cs="Times New Roman"/>
          <w:b/>
          <w:bCs/>
          <w:color w:val="000000"/>
          <w:sz w:val="36"/>
          <w:szCs w:val="36"/>
        </w:rPr>
        <w:t>Ветлужский муниципальный округ</w:t>
      </w:r>
    </w:p>
    <w:p w:rsidR="00DB5365" w:rsidRPr="00716B1F" w:rsidRDefault="00DB5365" w:rsidP="00DB5365">
      <w:pPr>
        <w:tabs>
          <w:tab w:val="left" w:pos="-426"/>
        </w:tabs>
        <w:spacing w:line="360" w:lineRule="auto"/>
        <w:jc w:val="center"/>
        <w:rPr>
          <w:rFonts w:ascii="Times New Roman" w:hAnsi="Times New Roman" w:cs="Times New Roman"/>
          <w:b/>
          <w:sz w:val="36"/>
          <w:szCs w:val="36"/>
        </w:rPr>
      </w:pPr>
      <w:r w:rsidRPr="00716B1F">
        <w:rPr>
          <w:rFonts w:ascii="Times New Roman" w:hAnsi="Times New Roman" w:cs="Times New Roman"/>
          <w:b/>
          <w:sz w:val="36"/>
          <w:szCs w:val="36"/>
        </w:rPr>
        <w:t>2024 г.</w:t>
      </w:r>
    </w:p>
    <w:p w:rsidR="00E82CB6" w:rsidRPr="00716B1F" w:rsidRDefault="00E82CB6">
      <w:pPr>
        <w:rPr>
          <w:rFonts w:ascii="Times New Roman" w:eastAsia="OfficinaSansBookC" w:hAnsi="Times New Roman" w:cs="Times New Roman"/>
          <w:sz w:val="28"/>
          <w:szCs w:val="28"/>
        </w:rPr>
      </w:pPr>
    </w:p>
    <w:p w:rsidR="00DB5365" w:rsidRPr="00716B1F" w:rsidRDefault="00DB5365">
      <w:pPr>
        <w:spacing w:after="0" w:line="276" w:lineRule="auto"/>
        <w:jc w:val="center"/>
        <w:rPr>
          <w:rFonts w:ascii="Times New Roman" w:eastAsia="OfficinaSansBookC" w:hAnsi="Times New Roman" w:cs="Times New Roman"/>
          <w:b/>
          <w:sz w:val="28"/>
          <w:szCs w:val="28"/>
        </w:rPr>
      </w:pPr>
    </w:p>
    <w:p w:rsidR="00716B1F" w:rsidRPr="00716B1F" w:rsidRDefault="00716B1F">
      <w:pPr>
        <w:spacing w:after="0" w:line="276" w:lineRule="auto"/>
        <w:jc w:val="center"/>
        <w:rPr>
          <w:rFonts w:ascii="Times New Roman" w:eastAsia="OfficinaSansBookC" w:hAnsi="Times New Roman" w:cs="Times New Roman"/>
          <w:b/>
          <w:sz w:val="28"/>
          <w:szCs w:val="28"/>
        </w:rPr>
      </w:pPr>
    </w:p>
    <w:p w:rsidR="00716B1F" w:rsidRPr="00716B1F" w:rsidRDefault="00716B1F">
      <w:pPr>
        <w:spacing w:after="0" w:line="276" w:lineRule="auto"/>
        <w:jc w:val="center"/>
        <w:rPr>
          <w:rFonts w:ascii="Times New Roman" w:eastAsia="OfficinaSansBookC" w:hAnsi="Times New Roman" w:cs="Times New Roman"/>
          <w:b/>
          <w:sz w:val="28"/>
          <w:szCs w:val="28"/>
        </w:rPr>
      </w:pPr>
    </w:p>
    <w:p w:rsidR="003E604E" w:rsidRPr="00716B1F" w:rsidRDefault="0025347D">
      <w:pPr>
        <w:spacing w:after="0" w:line="276" w:lineRule="auto"/>
        <w:jc w:val="center"/>
        <w:rPr>
          <w:rFonts w:ascii="Times New Roman" w:eastAsia="OfficinaSansBookC" w:hAnsi="Times New Roman" w:cs="Times New Roman"/>
          <w:b/>
          <w:sz w:val="28"/>
          <w:szCs w:val="28"/>
        </w:rPr>
      </w:pPr>
      <w:r w:rsidRPr="00716B1F">
        <w:rPr>
          <w:rFonts w:ascii="Times New Roman" w:eastAsia="OfficinaSansBookC"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56250194"/>
        <w:docPartObj>
          <w:docPartGallery w:val="Table of Contents"/>
          <w:docPartUnique/>
        </w:docPartObj>
      </w:sdtPr>
      <w:sdtContent>
        <w:p w:rsidR="00B5146D" w:rsidRPr="00716B1F" w:rsidRDefault="00B5146D">
          <w:pPr>
            <w:pStyle w:val="af1"/>
            <w:rPr>
              <w:rFonts w:ascii="Times New Roman" w:hAnsi="Times New Roman" w:cs="Times New Roman"/>
            </w:rPr>
          </w:pPr>
        </w:p>
        <w:p w:rsidR="000A303E" w:rsidRPr="00716B1F" w:rsidRDefault="000714C9" w:rsidP="000A303E">
          <w:pPr>
            <w:pStyle w:val="13"/>
            <w:jc w:val="both"/>
            <w:rPr>
              <w:rFonts w:ascii="Times New Roman" w:hAnsi="Times New Roman" w:cs="Times New Roman"/>
              <w:noProof/>
              <w:sz w:val="28"/>
              <w:szCs w:val="28"/>
              <w:lang w:eastAsia="ru-RU"/>
            </w:rPr>
          </w:pPr>
          <w:r w:rsidRPr="00716B1F">
            <w:rPr>
              <w:rFonts w:ascii="Times New Roman" w:hAnsi="Times New Roman" w:cs="Times New Roman"/>
              <w:sz w:val="28"/>
              <w:szCs w:val="28"/>
            </w:rPr>
            <w:fldChar w:fldCharType="begin"/>
          </w:r>
          <w:r w:rsidR="00B5146D" w:rsidRPr="00716B1F">
            <w:rPr>
              <w:rFonts w:ascii="Times New Roman" w:hAnsi="Times New Roman" w:cs="Times New Roman"/>
              <w:sz w:val="28"/>
              <w:szCs w:val="28"/>
            </w:rPr>
            <w:instrText xml:space="preserve"> TOC \o "1-3" \h \z \u </w:instrText>
          </w:r>
          <w:r w:rsidRPr="00716B1F">
            <w:rPr>
              <w:rFonts w:ascii="Times New Roman" w:hAnsi="Times New Roman" w:cs="Times New Roman"/>
              <w:sz w:val="28"/>
              <w:szCs w:val="28"/>
            </w:rPr>
            <w:fldChar w:fldCharType="separate"/>
          </w:r>
          <w:hyperlink w:anchor="_Toc124862061" w:history="1">
            <w:r w:rsidR="000A303E" w:rsidRPr="00716B1F">
              <w:rPr>
                <w:rStyle w:val="ab"/>
                <w:rFonts w:ascii="Times New Roman" w:eastAsia="OfficinaSansBookC" w:hAnsi="Times New Roman" w:cs="Times New Roman"/>
                <w:noProof/>
                <w:sz w:val="28"/>
                <w:szCs w:val="28"/>
              </w:rPr>
              <w:t>1. Общая характеристика рабочей программы общеобразовательной дисциплины «Иностранный язык»</w:t>
            </w:r>
            <w:r w:rsidR="000A303E" w:rsidRPr="00716B1F">
              <w:rPr>
                <w:rFonts w:ascii="Times New Roman" w:hAnsi="Times New Roman" w:cs="Times New Roman"/>
                <w:noProof/>
                <w:webHidden/>
                <w:sz w:val="28"/>
                <w:szCs w:val="28"/>
              </w:rPr>
              <w:tab/>
            </w:r>
            <w:r w:rsidRPr="00716B1F">
              <w:rPr>
                <w:rFonts w:ascii="Times New Roman" w:hAnsi="Times New Roman" w:cs="Times New Roman"/>
                <w:noProof/>
                <w:webHidden/>
                <w:sz w:val="28"/>
                <w:szCs w:val="28"/>
              </w:rPr>
              <w:fldChar w:fldCharType="begin"/>
            </w:r>
            <w:r w:rsidR="000A303E" w:rsidRPr="00716B1F">
              <w:rPr>
                <w:rFonts w:ascii="Times New Roman" w:hAnsi="Times New Roman" w:cs="Times New Roman"/>
                <w:noProof/>
                <w:webHidden/>
                <w:sz w:val="28"/>
                <w:szCs w:val="28"/>
              </w:rPr>
              <w:instrText xml:space="preserve"> PAGEREF _Toc124862061 \h </w:instrText>
            </w:r>
            <w:r w:rsidRPr="00716B1F">
              <w:rPr>
                <w:rFonts w:ascii="Times New Roman" w:hAnsi="Times New Roman" w:cs="Times New Roman"/>
                <w:noProof/>
                <w:webHidden/>
                <w:sz w:val="28"/>
                <w:szCs w:val="28"/>
              </w:rPr>
            </w:r>
            <w:r w:rsidRPr="00716B1F">
              <w:rPr>
                <w:rFonts w:ascii="Times New Roman" w:hAnsi="Times New Roman" w:cs="Times New Roman"/>
                <w:noProof/>
                <w:webHidden/>
                <w:sz w:val="28"/>
                <w:szCs w:val="28"/>
              </w:rPr>
              <w:fldChar w:fldCharType="separate"/>
            </w:r>
            <w:r w:rsidR="00873535" w:rsidRPr="00716B1F">
              <w:rPr>
                <w:rFonts w:ascii="Times New Roman" w:hAnsi="Times New Roman" w:cs="Times New Roman"/>
                <w:noProof/>
                <w:webHidden/>
                <w:sz w:val="28"/>
                <w:szCs w:val="28"/>
              </w:rPr>
              <w:t>4</w:t>
            </w:r>
            <w:r w:rsidRPr="00716B1F">
              <w:rPr>
                <w:rFonts w:ascii="Times New Roman" w:hAnsi="Times New Roman" w:cs="Times New Roman"/>
                <w:noProof/>
                <w:webHidden/>
                <w:sz w:val="28"/>
                <w:szCs w:val="28"/>
              </w:rPr>
              <w:fldChar w:fldCharType="end"/>
            </w:r>
          </w:hyperlink>
        </w:p>
        <w:p w:rsidR="000A303E" w:rsidRPr="00716B1F" w:rsidRDefault="000714C9" w:rsidP="000A303E">
          <w:pPr>
            <w:pStyle w:val="13"/>
            <w:jc w:val="both"/>
            <w:rPr>
              <w:rFonts w:ascii="Times New Roman" w:hAnsi="Times New Roman" w:cs="Times New Roman"/>
              <w:noProof/>
              <w:sz w:val="28"/>
              <w:szCs w:val="28"/>
              <w:lang w:eastAsia="ru-RU"/>
            </w:rPr>
          </w:pPr>
          <w:hyperlink w:anchor="_Toc124862062" w:history="1">
            <w:r w:rsidR="000A303E" w:rsidRPr="00716B1F">
              <w:rPr>
                <w:rStyle w:val="ab"/>
                <w:rFonts w:ascii="Times New Roman" w:eastAsia="OfficinaSansBookC" w:hAnsi="Times New Roman" w:cs="Times New Roman"/>
                <w:noProof/>
                <w:sz w:val="28"/>
                <w:szCs w:val="28"/>
              </w:rPr>
              <w:t>2. Структура и содержание общеобразовательной дисциплины</w:t>
            </w:r>
            <w:r w:rsidR="000A303E" w:rsidRPr="00716B1F">
              <w:rPr>
                <w:rFonts w:ascii="Times New Roman" w:hAnsi="Times New Roman" w:cs="Times New Roman"/>
                <w:noProof/>
                <w:webHidden/>
                <w:sz w:val="28"/>
                <w:szCs w:val="28"/>
              </w:rPr>
              <w:tab/>
            </w:r>
            <w:r w:rsidRPr="00716B1F">
              <w:rPr>
                <w:rFonts w:ascii="Times New Roman" w:hAnsi="Times New Roman" w:cs="Times New Roman"/>
                <w:noProof/>
                <w:webHidden/>
                <w:sz w:val="28"/>
                <w:szCs w:val="28"/>
              </w:rPr>
              <w:fldChar w:fldCharType="begin"/>
            </w:r>
            <w:r w:rsidR="000A303E" w:rsidRPr="00716B1F">
              <w:rPr>
                <w:rFonts w:ascii="Times New Roman" w:hAnsi="Times New Roman" w:cs="Times New Roman"/>
                <w:noProof/>
                <w:webHidden/>
                <w:sz w:val="28"/>
                <w:szCs w:val="28"/>
              </w:rPr>
              <w:instrText xml:space="preserve"> PAGEREF _Toc124862062 \h </w:instrText>
            </w:r>
            <w:r w:rsidRPr="00716B1F">
              <w:rPr>
                <w:rFonts w:ascii="Times New Roman" w:hAnsi="Times New Roman" w:cs="Times New Roman"/>
                <w:noProof/>
                <w:webHidden/>
                <w:sz w:val="28"/>
                <w:szCs w:val="28"/>
              </w:rPr>
            </w:r>
            <w:r w:rsidRPr="00716B1F">
              <w:rPr>
                <w:rFonts w:ascii="Times New Roman" w:hAnsi="Times New Roman" w:cs="Times New Roman"/>
                <w:noProof/>
                <w:webHidden/>
                <w:sz w:val="28"/>
                <w:szCs w:val="28"/>
              </w:rPr>
              <w:fldChar w:fldCharType="separate"/>
            </w:r>
            <w:r w:rsidR="00873535" w:rsidRPr="00716B1F">
              <w:rPr>
                <w:rFonts w:ascii="Times New Roman" w:hAnsi="Times New Roman" w:cs="Times New Roman"/>
                <w:noProof/>
                <w:webHidden/>
                <w:sz w:val="28"/>
                <w:szCs w:val="28"/>
              </w:rPr>
              <w:t>13</w:t>
            </w:r>
            <w:r w:rsidRPr="00716B1F">
              <w:rPr>
                <w:rFonts w:ascii="Times New Roman" w:hAnsi="Times New Roman" w:cs="Times New Roman"/>
                <w:noProof/>
                <w:webHidden/>
                <w:sz w:val="28"/>
                <w:szCs w:val="28"/>
              </w:rPr>
              <w:fldChar w:fldCharType="end"/>
            </w:r>
          </w:hyperlink>
        </w:p>
        <w:p w:rsidR="000A303E" w:rsidRPr="00716B1F" w:rsidRDefault="000714C9" w:rsidP="000A303E">
          <w:pPr>
            <w:pStyle w:val="13"/>
            <w:jc w:val="both"/>
            <w:rPr>
              <w:rFonts w:ascii="Times New Roman" w:hAnsi="Times New Roman" w:cs="Times New Roman"/>
              <w:noProof/>
              <w:sz w:val="28"/>
              <w:szCs w:val="28"/>
              <w:lang w:eastAsia="ru-RU"/>
            </w:rPr>
          </w:pPr>
          <w:hyperlink w:anchor="_Toc124862063" w:history="1">
            <w:r w:rsidR="000A303E" w:rsidRPr="00716B1F">
              <w:rPr>
                <w:rStyle w:val="ab"/>
                <w:rFonts w:ascii="Times New Roman" w:eastAsia="OfficinaSansBookC" w:hAnsi="Times New Roman" w:cs="Times New Roman"/>
                <w:noProof/>
                <w:sz w:val="28"/>
                <w:szCs w:val="28"/>
              </w:rPr>
              <w:t>3. Условия реализации программы общеобразовательной дисциплины</w:t>
            </w:r>
            <w:r w:rsidR="000A303E" w:rsidRPr="00716B1F">
              <w:rPr>
                <w:rFonts w:ascii="Times New Roman" w:hAnsi="Times New Roman" w:cs="Times New Roman"/>
                <w:noProof/>
                <w:webHidden/>
                <w:sz w:val="28"/>
                <w:szCs w:val="28"/>
              </w:rPr>
              <w:tab/>
            </w:r>
            <w:r w:rsidRPr="00716B1F">
              <w:rPr>
                <w:rFonts w:ascii="Times New Roman" w:hAnsi="Times New Roman" w:cs="Times New Roman"/>
                <w:noProof/>
                <w:webHidden/>
                <w:sz w:val="28"/>
                <w:szCs w:val="28"/>
              </w:rPr>
              <w:fldChar w:fldCharType="begin"/>
            </w:r>
            <w:r w:rsidR="000A303E" w:rsidRPr="00716B1F">
              <w:rPr>
                <w:rFonts w:ascii="Times New Roman" w:hAnsi="Times New Roman" w:cs="Times New Roman"/>
                <w:noProof/>
                <w:webHidden/>
                <w:sz w:val="28"/>
                <w:szCs w:val="28"/>
              </w:rPr>
              <w:instrText xml:space="preserve"> PAGEREF _Toc124862063 \h </w:instrText>
            </w:r>
            <w:r w:rsidRPr="00716B1F">
              <w:rPr>
                <w:rFonts w:ascii="Times New Roman" w:hAnsi="Times New Roman" w:cs="Times New Roman"/>
                <w:noProof/>
                <w:webHidden/>
                <w:sz w:val="28"/>
                <w:szCs w:val="28"/>
              </w:rPr>
            </w:r>
            <w:r w:rsidRPr="00716B1F">
              <w:rPr>
                <w:rFonts w:ascii="Times New Roman" w:hAnsi="Times New Roman" w:cs="Times New Roman"/>
                <w:noProof/>
                <w:webHidden/>
                <w:sz w:val="28"/>
                <w:szCs w:val="28"/>
              </w:rPr>
              <w:fldChar w:fldCharType="separate"/>
            </w:r>
            <w:r w:rsidR="00873535" w:rsidRPr="00716B1F">
              <w:rPr>
                <w:rFonts w:ascii="Times New Roman" w:hAnsi="Times New Roman" w:cs="Times New Roman"/>
                <w:noProof/>
                <w:webHidden/>
                <w:sz w:val="28"/>
                <w:szCs w:val="28"/>
              </w:rPr>
              <w:t>23</w:t>
            </w:r>
            <w:r w:rsidRPr="00716B1F">
              <w:rPr>
                <w:rFonts w:ascii="Times New Roman" w:hAnsi="Times New Roman" w:cs="Times New Roman"/>
                <w:noProof/>
                <w:webHidden/>
                <w:sz w:val="28"/>
                <w:szCs w:val="28"/>
              </w:rPr>
              <w:fldChar w:fldCharType="end"/>
            </w:r>
          </w:hyperlink>
        </w:p>
        <w:p w:rsidR="000A303E" w:rsidRPr="00716B1F" w:rsidRDefault="000714C9" w:rsidP="000A303E">
          <w:pPr>
            <w:pStyle w:val="13"/>
            <w:jc w:val="both"/>
            <w:rPr>
              <w:rFonts w:ascii="Times New Roman" w:hAnsi="Times New Roman" w:cs="Times New Roman"/>
              <w:noProof/>
              <w:sz w:val="28"/>
              <w:szCs w:val="28"/>
              <w:lang w:eastAsia="ru-RU"/>
            </w:rPr>
          </w:pPr>
          <w:hyperlink w:anchor="_Toc124862064" w:history="1">
            <w:r w:rsidR="000A303E" w:rsidRPr="00716B1F">
              <w:rPr>
                <w:rStyle w:val="ab"/>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0A303E" w:rsidRPr="00716B1F">
              <w:rPr>
                <w:rFonts w:ascii="Times New Roman" w:hAnsi="Times New Roman" w:cs="Times New Roman"/>
                <w:noProof/>
                <w:webHidden/>
                <w:sz w:val="28"/>
                <w:szCs w:val="28"/>
              </w:rPr>
              <w:tab/>
            </w:r>
            <w:r w:rsidRPr="00716B1F">
              <w:rPr>
                <w:rFonts w:ascii="Times New Roman" w:hAnsi="Times New Roman" w:cs="Times New Roman"/>
                <w:noProof/>
                <w:webHidden/>
                <w:sz w:val="28"/>
                <w:szCs w:val="28"/>
              </w:rPr>
              <w:fldChar w:fldCharType="begin"/>
            </w:r>
            <w:r w:rsidR="000A303E" w:rsidRPr="00716B1F">
              <w:rPr>
                <w:rFonts w:ascii="Times New Roman" w:hAnsi="Times New Roman" w:cs="Times New Roman"/>
                <w:noProof/>
                <w:webHidden/>
                <w:sz w:val="28"/>
                <w:szCs w:val="28"/>
              </w:rPr>
              <w:instrText xml:space="preserve"> PAGEREF _Toc124862064 \h </w:instrText>
            </w:r>
            <w:r w:rsidRPr="00716B1F">
              <w:rPr>
                <w:rFonts w:ascii="Times New Roman" w:hAnsi="Times New Roman" w:cs="Times New Roman"/>
                <w:noProof/>
                <w:webHidden/>
                <w:sz w:val="28"/>
                <w:szCs w:val="28"/>
              </w:rPr>
            </w:r>
            <w:r w:rsidRPr="00716B1F">
              <w:rPr>
                <w:rFonts w:ascii="Times New Roman" w:hAnsi="Times New Roman" w:cs="Times New Roman"/>
                <w:noProof/>
                <w:webHidden/>
                <w:sz w:val="28"/>
                <w:szCs w:val="28"/>
              </w:rPr>
              <w:fldChar w:fldCharType="separate"/>
            </w:r>
            <w:r w:rsidR="00873535" w:rsidRPr="00716B1F">
              <w:rPr>
                <w:rFonts w:ascii="Times New Roman" w:hAnsi="Times New Roman" w:cs="Times New Roman"/>
                <w:noProof/>
                <w:webHidden/>
                <w:sz w:val="28"/>
                <w:szCs w:val="28"/>
              </w:rPr>
              <w:t>24</w:t>
            </w:r>
            <w:r w:rsidRPr="00716B1F">
              <w:rPr>
                <w:rFonts w:ascii="Times New Roman" w:hAnsi="Times New Roman" w:cs="Times New Roman"/>
                <w:noProof/>
                <w:webHidden/>
                <w:sz w:val="28"/>
                <w:szCs w:val="28"/>
              </w:rPr>
              <w:fldChar w:fldCharType="end"/>
            </w:r>
          </w:hyperlink>
        </w:p>
        <w:p w:rsidR="00B5146D" w:rsidRPr="00716B1F" w:rsidRDefault="000714C9" w:rsidP="000A303E">
          <w:pPr>
            <w:spacing w:after="0" w:line="276" w:lineRule="auto"/>
            <w:jc w:val="both"/>
            <w:rPr>
              <w:rFonts w:ascii="Times New Roman" w:hAnsi="Times New Roman" w:cs="Times New Roman"/>
            </w:rPr>
          </w:pPr>
          <w:r w:rsidRPr="00716B1F">
            <w:rPr>
              <w:rFonts w:ascii="Times New Roman" w:hAnsi="Times New Roman" w:cs="Times New Roman"/>
              <w:sz w:val="28"/>
              <w:szCs w:val="28"/>
            </w:rPr>
            <w:fldChar w:fldCharType="end"/>
          </w:r>
        </w:p>
      </w:sdtContent>
    </w:sdt>
    <w:p w:rsidR="00B5146D" w:rsidRPr="00716B1F" w:rsidRDefault="00B5146D">
      <w:pPr>
        <w:spacing w:after="0" w:line="276" w:lineRule="auto"/>
        <w:jc w:val="center"/>
        <w:rPr>
          <w:rFonts w:ascii="Times New Roman" w:eastAsia="OfficinaSansBookC" w:hAnsi="Times New Roman" w:cs="Times New Roman"/>
          <w:b/>
          <w:sz w:val="24"/>
          <w:szCs w:val="24"/>
        </w:rPr>
      </w:pPr>
    </w:p>
    <w:p w:rsidR="00B5146D" w:rsidRPr="00716B1F" w:rsidRDefault="00B5146D">
      <w:pPr>
        <w:spacing w:after="0" w:line="276" w:lineRule="auto"/>
        <w:jc w:val="center"/>
        <w:rPr>
          <w:rFonts w:ascii="Times New Roman" w:eastAsia="OfficinaSansBookC" w:hAnsi="Times New Roman" w:cs="Times New Roman"/>
          <w:b/>
          <w:sz w:val="24"/>
          <w:szCs w:val="24"/>
        </w:rPr>
      </w:pPr>
    </w:p>
    <w:p w:rsidR="003E604E" w:rsidRPr="00716B1F" w:rsidRDefault="0025347D">
      <w:pPr>
        <w:spacing w:after="0" w:line="276" w:lineRule="auto"/>
        <w:rPr>
          <w:rFonts w:ascii="Times New Roman" w:eastAsia="OfficinaSansBookC" w:hAnsi="Times New Roman" w:cs="Times New Roman"/>
          <w:b/>
          <w:i/>
          <w:sz w:val="24"/>
          <w:szCs w:val="24"/>
        </w:rPr>
      </w:pPr>
      <w:r w:rsidRPr="00716B1F">
        <w:rPr>
          <w:rFonts w:ascii="Times New Roman" w:hAnsi="Times New Roman" w:cs="Times New Roman"/>
        </w:rPr>
        <w:br w:type="page"/>
      </w:r>
    </w:p>
    <w:p w:rsidR="008320CB" w:rsidRPr="00716B1F" w:rsidRDefault="008320CB" w:rsidP="003422FF">
      <w:pPr>
        <w:pStyle w:val="1"/>
        <w:jc w:val="center"/>
        <w:rPr>
          <w:rFonts w:ascii="Times New Roman" w:eastAsia="OfficinaSansBookC" w:hAnsi="Times New Roman" w:cs="Times New Roman"/>
          <w:b/>
          <w:color w:val="auto"/>
          <w:sz w:val="28"/>
          <w:szCs w:val="28"/>
        </w:rPr>
      </w:pPr>
      <w:bookmarkStart w:id="0" w:name="_Toc124862061"/>
      <w:bookmarkStart w:id="1" w:name="_Hlk114058914"/>
      <w:bookmarkStart w:id="2" w:name="_Hlk113359591"/>
      <w:r w:rsidRPr="00716B1F">
        <w:rPr>
          <w:rFonts w:ascii="Times New Roman" w:eastAsia="OfficinaSansBookC" w:hAnsi="Times New Roman" w:cs="Times New Roman"/>
          <w:b/>
          <w:color w:val="auto"/>
          <w:sz w:val="28"/>
          <w:szCs w:val="28"/>
        </w:rPr>
        <w:lastRenderedPageBreak/>
        <w:t>1. О</w:t>
      </w:r>
      <w:r w:rsidR="000A303E" w:rsidRPr="00716B1F">
        <w:rPr>
          <w:rFonts w:ascii="Times New Roman" w:eastAsia="OfficinaSansBookC" w:hAnsi="Times New Roman" w:cs="Times New Roman"/>
          <w:b/>
          <w:color w:val="auto"/>
          <w:sz w:val="28"/>
          <w:szCs w:val="28"/>
        </w:rPr>
        <w:t>бщая характеристика примерной рабочей программы общеобразовательной дисциплины «Иностранный язык»</w:t>
      </w:r>
      <w:bookmarkEnd w:id="0"/>
    </w:p>
    <w:p w:rsidR="008320CB" w:rsidRPr="00716B1F"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rsidR="008320CB" w:rsidRPr="00716B1F"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bookmarkStart w:id="3" w:name="_Hlk113629083"/>
      <w:bookmarkStart w:id="4" w:name="_Hlk113633141"/>
      <w:r w:rsidRPr="00716B1F">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716B1F">
        <w:rPr>
          <w:rFonts w:ascii="Times New Roman" w:eastAsia="OfficinaSansBookC" w:hAnsi="Times New Roman" w:cs="Times New Roman"/>
          <w:sz w:val="28"/>
          <w:szCs w:val="28"/>
        </w:rPr>
        <w:tab/>
      </w:r>
    </w:p>
    <w:bookmarkEnd w:id="3"/>
    <w:bookmarkEnd w:id="4"/>
    <w:p w:rsidR="00DB5365" w:rsidRPr="00716B1F" w:rsidRDefault="00DB5365" w:rsidP="00DB5365">
      <w:pPr>
        <w:pStyle w:val="afe"/>
        <w:spacing w:before="0" w:beforeAutospacing="0" w:after="0" w:afterAutospacing="0" w:line="276" w:lineRule="auto"/>
        <w:jc w:val="both"/>
        <w:rPr>
          <w:sz w:val="28"/>
          <w:szCs w:val="28"/>
        </w:rPr>
      </w:pPr>
      <w:r w:rsidRPr="00716B1F">
        <w:t>Рабочая программа учебной дисциплины</w:t>
      </w:r>
      <w:r w:rsidRPr="00716B1F">
        <w:rPr>
          <w:b/>
        </w:rPr>
        <w:t xml:space="preserve"> </w:t>
      </w:r>
      <w:r w:rsidR="003B6278" w:rsidRPr="00716B1F">
        <w:t>ОУП.06</w:t>
      </w:r>
      <w:r w:rsidRPr="00716B1F">
        <w:t xml:space="preserve"> «Иностранный язык»</w:t>
      </w:r>
      <w:r w:rsidRPr="00716B1F">
        <w:rPr>
          <w:caps/>
        </w:rPr>
        <w:t xml:space="preserve"> </w:t>
      </w:r>
      <w:r w:rsidRPr="00716B1F">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w:t>
      </w:r>
      <w:r w:rsidR="00716B1F">
        <w:t>38.02.01 Экономика и бухгалтерский учет (по отраслям)  от 05.02.2018 г № 69</w:t>
      </w:r>
    </w:p>
    <w:p w:rsidR="008320CB" w:rsidRPr="00716B1F"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ab/>
      </w:r>
    </w:p>
    <w:p w:rsidR="008320CB" w:rsidRPr="00716B1F"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716B1F">
        <w:rPr>
          <w:rFonts w:ascii="Times New Roman" w:eastAsia="OfficinaSansBookC" w:hAnsi="Times New Roman" w:cs="Times New Roman"/>
          <w:b/>
          <w:sz w:val="28"/>
          <w:szCs w:val="28"/>
        </w:rPr>
        <w:t xml:space="preserve">1.2. </w:t>
      </w:r>
      <w:bookmarkStart w:id="5" w:name="_Hlk113359429"/>
      <w:r w:rsidRPr="00716B1F">
        <w:rPr>
          <w:rFonts w:ascii="Times New Roman" w:eastAsia="Times New Roman" w:hAnsi="Times New Roman" w:cs="Times New Roman"/>
          <w:b/>
          <w:sz w:val="28"/>
          <w:szCs w:val="28"/>
          <w:lang w:eastAsia="ru-RU"/>
        </w:rPr>
        <w:t xml:space="preserve">Цели </w:t>
      </w:r>
      <w:bookmarkEnd w:id="5"/>
      <w:r w:rsidRPr="00716B1F">
        <w:rPr>
          <w:rFonts w:ascii="Times New Roman" w:eastAsia="Times New Roman" w:hAnsi="Times New Roman" w:cs="Times New Roman"/>
          <w:b/>
          <w:sz w:val="28"/>
          <w:szCs w:val="28"/>
          <w:lang w:eastAsia="ru-RU"/>
        </w:rPr>
        <w:t>и планируемые результаты освоения дисциплины:</w:t>
      </w:r>
    </w:p>
    <w:p w:rsidR="008320CB" w:rsidRPr="00716B1F"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716B1F">
        <w:rPr>
          <w:rFonts w:ascii="Times New Roman" w:eastAsia="Times New Roman" w:hAnsi="Times New Roman" w:cs="Times New Roman"/>
          <w:b/>
          <w:bCs/>
          <w:sz w:val="28"/>
          <w:szCs w:val="28"/>
        </w:rPr>
        <w:t>1.2.1. Цели дисциплины</w:t>
      </w:r>
    </w:p>
    <w:p w:rsidR="008320CB" w:rsidRPr="00716B1F"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rsidR="008320CB" w:rsidRPr="00716B1F"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lang w:eastAsia="ru-RU"/>
        </w:rPr>
      </w:pPr>
      <w:bookmarkStart w:id="6" w:name="_Hlk113975704"/>
      <w:r w:rsidRPr="00716B1F">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6"/>
    </w:p>
    <w:p w:rsidR="008320CB" w:rsidRPr="00716B1F"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716B1F">
        <w:rPr>
          <w:rFonts w:ascii="Times New Roman" w:eastAsia="OfficinaSansBookC" w:hAnsi="Times New Roman"/>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716B1F"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716B1F">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716B1F"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716B1F">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716B1F" w:rsidRDefault="008320CB" w:rsidP="008320CB">
      <w:pPr>
        <w:suppressAutoHyphens/>
        <w:spacing w:after="0" w:line="240" w:lineRule="auto"/>
        <w:jc w:val="both"/>
        <w:rPr>
          <w:rFonts w:ascii="Times New Roman" w:eastAsia="OfficinaSansBookC" w:hAnsi="Times New Roman" w:cs="Times New Roman"/>
          <w:b/>
          <w:sz w:val="28"/>
          <w:szCs w:val="28"/>
        </w:rPr>
      </w:pPr>
    </w:p>
    <w:p w:rsidR="008320CB" w:rsidRPr="00716B1F" w:rsidRDefault="008320CB" w:rsidP="008320CB">
      <w:pPr>
        <w:suppressAutoHyphens/>
        <w:spacing w:after="0" w:line="240" w:lineRule="auto"/>
        <w:jc w:val="both"/>
        <w:rPr>
          <w:rFonts w:ascii="Times New Roman" w:eastAsia="Times New Roman" w:hAnsi="Times New Roman" w:cs="Times New Roman"/>
          <w:b/>
          <w:bCs/>
          <w:sz w:val="28"/>
          <w:szCs w:val="28"/>
        </w:rPr>
      </w:pPr>
      <w:r w:rsidRPr="00716B1F">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716B1F">
        <w:rPr>
          <w:rFonts w:ascii="Times New Roman" w:hAnsi="Times New Roman" w:cs="Times New Roman"/>
          <w:b/>
          <w:bCs/>
          <w:sz w:val="28"/>
          <w:szCs w:val="28"/>
        </w:rPr>
        <w:t xml:space="preserve"> в соответствии с ФГОС СПО и на основе ФГОС СОО</w:t>
      </w:r>
    </w:p>
    <w:p w:rsidR="00B52E93" w:rsidRPr="00716B1F" w:rsidRDefault="008320CB" w:rsidP="009D13F1">
      <w:pPr>
        <w:suppressAutoHyphens/>
        <w:spacing w:after="0" w:line="240" w:lineRule="auto"/>
        <w:ind w:firstLine="709"/>
        <w:jc w:val="both"/>
        <w:rPr>
          <w:rFonts w:ascii="Times New Roman" w:eastAsia="Times New Roman" w:hAnsi="Times New Roman" w:cs="Times New Roman"/>
          <w:sz w:val="28"/>
          <w:szCs w:val="28"/>
          <w:lang w:eastAsia="ru-RU"/>
        </w:rPr>
      </w:pPr>
      <w:bookmarkStart w:id="7" w:name="_Hlk113618735"/>
      <w:r w:rsidRPr="00716B1F">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1"/>
      <w:bookmarkEnd w:id="7"/>
    </w:p>
    <w:p w:rsidR="00D11550" w:rsidRPr="00716B1F" w:rsidRDefault="00D11550" w:rsidP="008320CB">
      <w:pPr>
        <w:suppressAutoHyphens/>
        <w:spacing w:after="0" w:line="240" w:lineRule="auto"/>
        <w:ind w:firstLine="709"/>
        <w:jc w:val="both"/>
        <w:rPr>
          <w:rFonts w:ascii="Times New Roman" w:eastAsia="Times New Roman" w:hAnsi="Times New Roman" w:cs="Times New Roman"/>
          <w:i/>
          <w:sz w:val="28"/>
          <w:szCs w:val="28"/>
          <w:lang w:eastAsia="ru-RU"/>
        </w:rPr>
      </w:pPr>
    </w:p>
    <w:p w:rsidR="00CC2DF5" w:rsidRPr="00716B1F" w:rsidRDefault="00CC2DF5" w:rsidP="008320CB">
      <w:pPr>
        <w:suppressAutoHyphens/>
        <w:spacing w:after="0" w:line="240" w:lineRule="auto"/>
        <w:ind w:firstLine="709"/>
        <w:jc w:val="both"/>
        <w:rPr>
          <w:rFonts w:ascii="Times New Roman" w:hAnsi="Times New Roman" w:cs="Times New Roman"/>
          <w:sz w:val="28"/>
          <w:szCs w:val="28"/>
          <w:lang w:eastAsia="ru-RU"/>
        </w:rPr>
        <w:sectPr w:rsidR="00CC2DF5" w:rsidRPr="00716B1F">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716B1F" w:rsidTr="00B52E93">
        <w:trPr>
          <w:cantSplit/>
          <w:trHeight w:val="845"/>
          <w:jc w:val="center"/>
        </w:trPr>
        <w:tc>
          <w:tcPr>
            <w:tcW w:w="2405" w:type="dxa"/>
            <w:vMerge w:val="restart"/>
            <w:vAlign w:val="center"/>
          </w:tcPr>
          <w:bookmarkEnd w:id="2"/>
          <w:p w:rsidR="00D11550" w:rsidRPr="00716B1F" w:rsidRDefault="00D11550" w:rsidP="007F2B11">
            <w:pPr>
              <w:spacing w:after="0" w:line="240" w:lineRule="auto"/>
              <w:jc w:val="center"/>
              <w:rPr>
                <w:rFonts w:ascii="Times New Roman" w:hAnsi="Times New Roman" w:cs="Times New Roman"/>
                <w:b/>
                <w:iCs/>
                <w:sz w:val="24"/>
                <w:szCs w:val="24"/>
              </w:rPr>
            </w:pPr>
            <w:r w:rsidRPr="00716B1F">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716B1F" w:rsidRDefault="00D11550" w:rsidP="007F2B11">
            <w:pPr>
              <w:spacing w:after="0" w:line="240" w:lineRule="auto"/>
              <w:jc w:val="center"/>
              <w:rPr>
                <w:rFonts w:ascii="Times New Roman" w:eastAsia="Times New Roman" w:hAnsi="Times New Roman" w:cs="Times New Roman"/>
                <w:b/>
                <w:sz w:val="24"/>
                <w:szCs w:val="24"/>
              </w:rPr>
            </w:pPr>
            <w:r w:rsidRPr="00716B1F">
              <w:rPr>
                <w:rFonts w:ascii="Times New Roman" w:hAnsi="Times New Roman" w:cs="Times New Roman"/>
                <w:b/>
                <w:iCs/>
                <w:sz w:val="24"/>
                <w:szCs w:val="24"/>
              </w:rPr>
              <w:t>Планируемые результаты освоения дисциплины</w:t>
            </w:r>
          </w:p>
        </w:tc>
      </w:tr>
      <w:tr w:rsidR="00D11550" w:rsidRPr="00716B1F" w:rsidTr="00660801">
        <w:trPr>
          <w:cantSplit/>
          <w:trHeight w:val="985"/>
          <w:jc w:val="center"/>
        </w:trPr>
        <w:tc>
          <w:tcPr>
            <w:tcW w:w="2405" w:type="dxa"/>
            <w:vMerge/>
            <w:vAlign w:val="center"/>
          </w:tcPr>
          <w:p w:rsidR="00D11550" w:rsidRPr="00716B1F"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716B1F" w:rsidRDefault="00D11550" w:rsidP="007F2B11">
            <w:pPr>
              <w:spacing w:after="0" w:line="240" w:lineRule="auto"/>
              <w:jc w:val="center"/>
              <w:rPr>
                <w:rFonts w:ascii="Times New Roman" w:eastAsia="Times New Roman" w:hAnsi="Times New Roman" w:cs="Times New Roman"/>
                <w:b/>
                <w:sz w:val="24"/>
                <w:szCs w:val="24"/>
              </w:rPr>
            </w:pPr>
            <w:r w:rsidRPr="00716B1F">
              <w:rPr>
                <w:rFonts w:ascii="Times New Roman" w:eastAsia="Times New Roman" w:hAnsi="Times New Roman" w:cs="Times New Roman"/>
                <w:b/>
                <w:sz w:val="24"/>
                <w:szCs w:val="24"/>
              </w:rPr>
              <w:t>Общие</w:t>
            </w:r>
          </w:p>
        </w:tc>
        <w:tc>
          <w:tcPr>
            <w:tcW w:w="7230" w:type="dxa"/>
            <w:vAlign w:val="center"/>
          </w:tcPr>
          <w:p w:rsidR="00D11550" w:rsidRPr="00716B1F" w:rsidRDefault="00D11550" w:rsidP="007F2B11">
            <w:pPr>
              <w:spacing w:after="0" w:line="240" w:lineRule="auto"/>
              <w:jc w:val="center"/>
              <w:rPr>
                <w:rFonts w:ascii="Times New Roman" w:eastAsia="Times New Roman" w:hAnsi="Times New Roman" w:cs="Times New Roman"/>
                <w:b/>
                <w:sz w:val="24"/>
                <w:szCs w:val="24"/>
              </w:rPr>
            </w:pPr>
            <w:r w:rsidRPr="00716B1F">
              <w:rPr>
                <w:rFonts w:ascii="Times New Roman" w:eastAsia="Times New Roman" w:hAnsi="Times New Roman" w:cs="Times New Roman"/>
                <w:b/>
                <w:sz w:val="24"/>
                <w:szCs w:val="24"/>
              </w:rPr>
              <w:t>Дисциплинарные</w:t>
            </w:r>
            <w:r w:rsidRPr="00716B1F">
              <w:rPr>
                <w:rFonts w:ascii="Times New Roman" w:eastAsia="Times New Roman" w:hAnsi="Times New Roman" w:cs="Times New Roman"/>
                <w:b/>
                <w:sz w:val="24"/>
                <w:szCs w:val="24"/>
                <w:vertAlign w:val="superscript"/>
              </w:rPr>
              <w:footnoteReference w:id="2"/>
            </w:r>
          </w:p>
        </w:tc>
      </w:tr>
      <w:tr w:rsidR="00660801" w:rsidRPr="00716B1F" w:rsidTr="00660801">
        <w:trPr>
          <w:trHeight w:val="562"/>
          <w:jc w:val="center"/>
        </w:trPr>
        <w:tc>
          <w:tcPr>
            <w:tcW w:w="2405" w:type="dxa"/>
            <w:tcBorders>
              <w:bottom w:val="single" w:sz="4" w:space="0" w:color="000000"/>
            </w:tcBorders>
          </w:tcPr>
          <w:p w:rsidR="00660801" w:rsidRPr="00716B1F" w:rsidRDefault="00660801" w:rsidP="00660801">
            <w:pPr>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ОК</w:t>
            </w:r>
            <w:r w:rsidR="001454FA" w:rsidRPr="00716B1F">
              <w:rPr>
                <w:rFonts w:ascii="Times New Roman" w:eastAsia="Times New Roman" w:hAnsi="Times New Roman" w:cs="Times New Roman"/>
                <w:sz w:val="24"/>
                <w:szCs w:val="24"/>
              </w:rPr>
              <w:t> </w:t>
            </w:r>
            <w:r w:rsidRPr="00716B1F">
              <w:rPr>
                <w:rFonts w:ascii="Times New Roman" w:eastAsia="Times New Roman" w:hAnsi="Times New Roman" w:cs="Times New Roman"/>
                <w:sz w:val="24"/>
                <w:szCs w:val="24"/>
              </w:rPr>
              <w:t>01</w:t>
            </w:r>
            <w:r w:rsidR="001454FA" w:rsidRPr="00716B1F">
              <w:rPr>
                <w:rFonts w:ascii="Times New Roman" w:eastAsia="Times New Roman" w:hAnsi="Times New Roman" w:cs="Times New Roman"/>
                <w:sz w:val="24"/>
                <w:szCs w:val="24"/>
              </w:rPr>
              <w:t>. </w:t>
            </w:r>
            <w:r w:rsidRPr="00716B1F">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716B1F">
              <w:rPr>
                <w:rFonts w:ascii="Times New Roman" w:eastAsia="Times New Roman" w:hAnsi="Times New Roman" w:cs="Times New Roman"/>
                <w:sz w:val="24"/>
                <w:szCs w:val="24"/>
              </w:rPr>
              <w:t> </w:t>
            </w:r>
            <w:r w:rsidRPr="00716B1F">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В части трудового воспитания:</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w:t>
            </w:r>
            <w:r w:rsidR="008F1662" w:rsidRPr="00716B1F">
              <w:rPr>
                <w:rFonts w:ascii="Times New Roman" w:hAnsi="Times New Roman" w:cs="Times New Roman"/>
                <w:iCs/>
                <w:sz w:val="24"/>
                <w:szCs w:val="24"/>
              </w:rPr>
              <w:t> </w:t>
            </w:r>
            <w:r w:rsidRPr="00716B1F">
              <w:rPr>
                <w:rFonts w:ascii="Times New Roman" w:hAnsi="Times New Roman" w:cs="Times New Roman"/>
                <w:iCs/>
                <w:sz w:val="24"/>
                <w:szCs w:val="24"/>
              </w:rPr>
              <w:t xml:space="preserve">готовность к труду, осознание ценности мастерства, трудолюбие; </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w:t>
            </w:r>
            <w:r w:rsidR="008F1662" w:rsidRPr="00716B1F">
              <w:rPr>
                <w:rFonts w:ascii="Times New Roman" w:hAnsi="Times New Roman" w:cs="Times New Roman"/>
                <w:iCs/>
                <w:sz w:val="24"/>
                <w:szCs w:val="24"/>
              </w:rPr>
              <w:t> </w:t>
            </w:r>
            <w:r w:rsidRPr="00716B1F">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w:t>
            </w:r>
            <w:r w:rsidR="008F1662" w:rsidRPr="00716B1F">
              <w:rPr>
                <w:rFonts w:ascii="Times New Roman" w:hAnsi="Times New Roman" w:cs="Times New Roman"/>
                <w:iCs/>
                <w:sz w:val="24"/>
                <w:szCs w:val="24"/>
              </w:rPr>
              <w:t> </w:t>
            </w:r>
            <w:r w:rsidRPr="00716B1F">
              <w:rPr>
                <w:rFonts w:ascii="Times New Roman" w:hAnsi="Times New Roman" w:cs="Times New Roman"/>
                <w:iCs/>
                <w:sz w:val="24"/>
                <w:szCs w:val="24"/>
              </w:rPr>
              <w:t xml:space="preserve">интерес к различным сферам профессиональной деятельности, </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Овладение универсальными учебными познавательными действиями:</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а) базовые логические действия:</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w:t>
            </w:r>
            <w:r w:rsidR="008F1662" w:rsidRPr="00716B1F">
              <w:rPr>
                <w:rFonts w:ascii="Times New Roman" w:hAnsi="Times New Roman" w:cs="Times New Roman"/>
                <w:iCs/>
                <w:sz w:val="24"/>
                <w:szCs w:val="24"/>
              </w:rPr>
              <w:t> </w:t>
            </w:r>
            <w:r w:rsidRPr="00716B1F">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rsidR="00660801" w:rsidRPr="00716B1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16B1F">
              <w:rPr>
                <w:rFonts w:eastAsia="Calibri"/>
                <w:iCs/>
                <w:lang w:eastAsia="en-US"/>
              </w:rPr>
              <w:t>-</w:t>
            </w:r>
            <w:r w:rsidR="008F1662" w:rsidRPr="00716B1F">
              <w:rPr>
                <w:rFonts w:eastAsia="Calibri"/>
                <w:iCs/>
                <w:lang w:eastAsia="en-US"/>
              </w:rPr>
              <w:t> </w:t>
            </w:r>
            <w:r w:rsidRPr="00716B1F">
              <w:rPr>
                <w:rFonts w:eastAsia="Calibri"/>
                <w:iCs/>
                <w:lang w:eastAsia="en-US"/>
              </w:rPr>
              <w:t xml:space="preserve">устанавливать существенный признак или основания для сравнения, классификации и обобщения;  </w:t>
            </w:r>
          </w:p>
          <w:p w:rsidR="00660801" w:rsidRPr="00716B1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16B1F">
              <w:rPr>
                <w:rFonts w:eastAsia="Calibri"/>
                <w:iCs/>
                <w:lang w:eastAsia="en-US"/>
              </w:rPr>
              <w:t>-</w:t>
            </w:r>
            <w:r w:rsidR="008F1662" w:rsidRPr="00716B1F">
              <w:rPr>
                <w:rFonts w:eastAsia="Calibri"/>
                <w:iCs/>
                <w:lang w:eastAsia="en-US"/>
              </w:rPr>
              <w:t> </w:t>
            </w:r>
            <w:r w:rsidRPr="00716B1F">
              <w:rPr>
                <w:rFonts w:eastAsia="Calibri"/>
                <w:iCs/>
                <w:lang w:eastAsia="en-US"/>
              </w:rPr>
              <w:t>определять цели деятельности, задавать параметры и критерии их достижения;</w:t>
            </w:r>
          </w:p>
          <w:p w:rsidR="00660801" w:rsidRPr="00716B1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16B1F">
              <w:rPr>
                <w:rFonts w:eastAsia="Calibri"/>
                <w:iCs/>
                <w:lang w:eastAsia="en-US"/>
              </w:rPr>
              <w:t>-</w:t>
            </w:r>
            <w:r w:rsidR="008F1662" w:rsidRPr="00716B1F">
              <w:rPr>
                <w:rFonts w:eastAsia="Calibri"/>
                <w:iCs/>
                <w:lang w:eastAsia="en-US"/>
              </w:rPr>
              <w:t> </w:t>
            </w:r>
            <w:r w:rsidRPr="00716B1F">
              <w:rPr>
                <w:rFonts w:eastAsia="Calibri"/>
                <w:iCs/>
                <w:lang w:eastAsia="en-US"/>
              </w:rPr>
              <w:t xml:space="preserve">выявлять закономерности и противоречия в </w:t>
            </w:r>
            <w:r w:rsidRPr="00716B1F">
              <w:rPr>
                <w:rFonts w:eastAsia="Calibri"/>
                <w:iCs/>
                <w:lang w:eastAsia="en-US"/>
              </w:rPr>
              <w:lastRenderedPageBreak/>
              <w:t xml:space="preserve">рассматриваемых явлениях;  </w:t>
            </w:r>
          </w:p>
          <w:p w:rsidR="00660801" w:rsidRPr="00716B1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16B1F">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 развивать креативное мышление при решении жизненных проблем </w:t>
            </w:r>
          </w:p>
          <w:p w:rsidR="00660801" w:rsidRPr="00716B1F" w:rsidRDefault="00660801"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б) базовые исследовательские действия:</w:t>
            </w:r>
          </w:p>
          <w:p w:rsidR="00660801" w:rsidRPr="00716B1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716B1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716B1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716B1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716B1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уметь интегрировать знания из разных предметных областей; </w:t>
            </w:r>
          </w:p>
          <w:p w:rsidR="00660801" w:rsidRPr="00716B1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716B1F" w:rsidRDefault="00660801" w:rsidP="009C39FC">
            <w:pPr>
              <w:spacing w:after="0" w:line="240" w:lineRule="auto"/>
              <w:jc w:val="both"/>
              <w:rPr>
                <w:rFonts w:ascii="Times New Roman" w:eastAsia="Times New Roman" w:hAnsi="Times New Roman" w:cs="Times New Roman"/>
                <w:sz w:val="24"/>
                <w:szCs w:val="24"/>
              </w:rPr>
            </w:pPr>
            <w:r w:rsidRPr="00716B1F">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lastRenderedPageBreak/>
              <w:t>-</w:t>
            </w:r>
            <w:r w:rsidR="008F1662" w:rsidRPr="00716B1F">
              <w:rPr>
                <w:rFonts w:ascii="Times New Roman" w:eastAsia="Times New Roman" w:hAnsi="Times New Roman" w:cs="Times New Roman"/>
                <w:sz w:val="24"/>
                <w:szCs w:val="24"/>
              </w:rPr>
              <w:t> </w:t>
            </w:r>
            <w:r w:rsidRPr="00716B1F">
              <w:rPr>
                <w:rFonts w:ascii="Times New Roman" w:eastAsia="Times New Roman" w:hAnsi="Times New Roman" w:cs="Times New Roman"/>
                <w:sz w:val="24"/>
                <w:szCs w:val="24"/>
              </w:rPr>
              <w:t>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716B1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w:t>
            </w:r>
            <w:r w:rsidR="008F1662" w:rsidRPr="00716B1F">
              <w:rPr>
                <w:rFonts w:ascii="Times New Roman" w:eastAsia="Times New Roman" w:hAnsi="Times New Roman" w:cs="Times New Roman"/>
                <w:sz w:val="24"/>
                <w:szCs w:val="24"/>
              </w:rPr>
              <w:t> </w:t>
            </w:r>
            <w:r w:rsidR="00660801" w:rsidRPr="00716B1F">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716B1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w:t>
            </w:r>
            <w:r w:rsidR="008F1662" w:rsidRPr="00716B1F">
              <w:rPr>
                <w:rFonts w:ascii="Times New Roman" w:eastAsia="Times New Roman" w:hAnsi="Times New Roman" w:cs="Times New Roman"/>
                <w:sz w:val="24"/>
                <w:szCs w:val="24"/>
              </w:rPr>
              <w:t> </w:t>
            </w:r>
            <w:r w:rsidR="00660801" w:rsidRPr="00716B1F">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716B1F">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716B1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w:t>
            </w:r>
            <w:r w:rsidR="008F1662" w:rsidRPr="00716B1F">
              <w:rPr>
                <w:rFonts w:ascii="Times New Roman" w:eastAsia="Times New Roman" w:hAnsi="Times New Roman" w:cs="Times New Roman"/>
                <w:sz w:val="24"/>
                <w:szCs w:val="24"/>
              </w:rPr>
              <w:t xml:space="preserve"> </w:t>
            </w:r>
            <w:r w:rsidR="00660801" w:rsidRPr="00716B1F">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716B1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 </w:t>
            </w:r>
            <w:r w:rsidR="00660801" w:rsidRPr="00716B1F">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716B1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w:t>
            </w:r>
            <w:r w:rsidR="008F1662" w:rsidRPr="00716B1F">
              <w:rPr>
                <w:rFonts w:ascii="Times New Roman" w:eastAsia="Times New Roman" w:hAnsi="Times New Roman" w:cs="Times New Roman"/>
                <w:sz w:val="24"/>
                <w:szCs w:val="24"/>
              </w:rPr>
              <w:t xml:space="preserve"> </w:t>
            </w:r>
            <w:r w:rsidR="00660801" w:rsidRPr="00716B1F">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w:t>
            </w:r>
            <w:r w:rsidRPr="00716B1F">
              <w:rPr>
                <w:rFonts w:ascii="Times New Roman" w:eastAsia="Times New Roman" w:hAnsi="Times New Roman" w:cs="Times New Roman"/>
                <w:sz w:val="24"/>
                <w:szCs w:val="24"/>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зна</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социокультурными знаниями и умениями: знать/понимать </w:t>
            </w:r>
            <w:r w:rsidRPr="00716B1F">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716B1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уме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716B1F" w:rsidRDefault="00660801" w:rsidP="00F743F5">
            <w:pPr>
              <w:shd w:val="clear" w:color="auto" w:fill="FFFFFF"/>
              <w:spacing w:after="0" w:line="240" w:lineRule="auto"/>
              <w:jc w:val="both"/>
              <w:rPr>
                <w:rFonts w:ascii="Times New Roman" w:hAnsi="Times New Roman" w:cs="Times New Roman"/>
                <w:sz w:val="24"/>
                <w:szCs w:val="24"/>
              </w:rPr>
            </w:pPr>
            <w:r w:rsidRPr="00716B1F">
              <w:rPr>
                <w:rFonts w:ascii="Times New Roman" w:eastAsia="Times New Roman" w:hAnsi="Times New Roman" w:cs="Times New Roman"/>
                <w:sz w:val="24"/>
                <w:szCs w:val="24"/>
              </w:rPr>
              <w:t xml:space="preserve">- </w:t>
            </w:r>
            <w:r w:rsidR="0019080A" w:rsidRPr="00716B1F">
              <w:rPr>
                <w:rFonts w:ascii="Times New Roman" w:eastAsia="Times New Roman" w:hAnsi="Times New Roman" w:cs="Times New Roman"/>
                <w:sz w:val="24"/>
                <w:szCs w:val="24"/>
              </w:rPr>
              <w:t>иметь</w:t>
            </w:r>
            <w:r w:rsidRPr="00716B1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716B1F">
              <w:rPr>
                <w:rFonts w:ascii="Times New Roman" w:eastAsia="Times New Roman" w:hAnsi="Times New Roman" w:cs="Times New Roman"/>
                <w:sz w:val="24"/>
                <w:szCs w:val="24"/>
              </w:rPr>
              <w:t>ные системы в электронной форме</w:t>
            </w:r>
          </w:p>
        </w:tc>
      </w:tr>
      <w:tr w:rsidR="009C39FC" w:rsidRPr="00716B1F" w:rsidTr="00660801">
        <w:trPr>
          <w:trHeight w:val="841"/>
          <w:jc w:val="center"/>
        </w:trPr>
        <w:tc>
          <w:tcPr>
            <w:tcW w:w="2405" w:type="dxa"/>
          </w:tcPr>
          <w:p w:rsidR="009C39FC" w:rsidRPr="00716B1F" w:rsidRDefault="009C39FC" w:rsidP="009C39FC">
            <w:pPr>
              <w:spacing w:after="0" w:line="240" w:lineRule="auto"/>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lastRenderedPageBreak/>
              <w:t>ОК 02</w:t>
            </w:r>
            <w:r w:rsidR="001454FA" w:rsidRPr="00716B1F">
              <w:rPr>
                <w:rFonts w:ascii="Times New Roman" w:eastAsia="Times New Roman" w:hAnsi="Times New Roman" w:cs="Times New Roman"/>
                <w:sz w:val="24"/>
                <w:szCs w:val="24"/>
              </w:rPr>
              <w:t>.</w:t>
            </w:r>
            <w:r w:rsidRPr="00716B1F">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В области ценности научного познания:</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716B1F" w:rsidRDefault="009C39FC" w:rsidP="009C39FC">
            <w:pPr>
              <w:spacing w:after="0" w:line="240" w:lineRule="auto"/>
              <w:jc w:val="both"/>
              <w:rPr>
                <w:rFonts w:ascii="Times New Roman" w:hAnsi="Times New Roman" w:cs="Times New Roman"/>
                <w:iCs/>
              </w:rPr>
            </w:pPr>
            <w:r w:rsidRPr="00716B1F">
              <w:rPr>
                <w:rFonts w:ascii="Times New Roman" w:hAnsi="Times New Roman" w:cs="Times New Roman"/>
                <w:iCs/>
                <w:sz w:val="24"/>
                <w:szCs w:val="24"/>
              </w:rPr>
              <w:t>Овладение универсальными учебными познавательными действиями:</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в) работа с информацией:</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C39FC" w:rsidRPr="00716B1F" w:rsidRDefault="009C39FC" w:rsidP="009C39FC">
            <w:pPr>
              <w:spacing w:after="0" w:line="240" w:lineRule="auto"/>
              <w:jc w:val="both"/>
              <w:rPr>
                <w:rFonts w:ascii="Times New Roman" w:hAnsi="Times New Roman" w:cs="Times New Roman"/>
                <w:iCs/>
                <w:sz w:val="24"/>
                <w:szCs w:val="24"/>
              </w:rPr>
            </w:pPr>
            <w:r w:rsidRPr="00716B1F">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716B1F">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716B1F" w:rsidRDefault="009C39FC" w:rsidP="00F743F5">
            <w:pPr>
              <w:spacing w:after="0" w:line="240" w:lineRule="auto"/>
              <w:jc w:val="both"/>
              <w:rPr>
                <w:rFonts w:ascii="Times New Roman" w:eastAsia="Times New Roman" w:hAnsi="Times New Roman" w:cs="Times New Roman"/>
                <w:b/>
                <w:sz w:val="24"/>
                <w:szCs w:val="24"/>
              </w:rPr>
            </w:pPr>
            <w:r w:rsidRPr="00716B1F">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716B1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lastRenderedPageBreak/>
              <w:t>- 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716B1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владе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716B1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уме</w:t>
            </w:r>
            <w:r w:rsidR="0019080A"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716B1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w:t>
            </w:r>
            <w:r w:rsidR="0019080A" w:rsidRPr="00716B1F">
              <w:rPr>
                <w:rFonts w:ascii="Times New Roman" w:eastAsia="Times New Roman" w:hAnsi="Times New Roman" w:cs="Times New Roman"/>
                <w:sz w:val="24"/>
                <w:szCs w:val="24"/>
              </w:rPr>
              <w:t>иметь</w:t>
            </w:r>
            <w:r w:rsidRPr="00716B1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716B1F">
              <w:rPr>
                <w:rFonts w:ascii="Times New Roman" w:eastAsia="Times New Roman" w:hAnsi="Times New Roman" w:cs="Times New Roman"/>
                <w:sz w:val="24"/>
                <w:szCs w:val="24"/>
              </w:rPr>
              <w:lastRenderedPageBreak/>
              <w:t>информационно-справочные системы в электронной форме.</w:t>
            </w:r>
          </w:p>
          <w:p w:rsidR="009C39FC" w:rsidRPr="00716B1F" w:rsidRDefault="009C39FC" w:rsidP="009C39FC">
            <w:pPr>
              <w:pStyle w:val="ConsPlusNormal"/>
              <w:jc w:val="both"/>
              <w:rPr>
                <w:rFonts w:ascii="Times New Roman" w:hAnsi="Times New Roman" w:cs="Times New Roman"/>
                <w:sz w:val="24"/>
                <w:szCs w:val="24"/>
                <w:lang w:eastAsia="en-GB"/>
              </w:rPr>
            </w:pPr>
          </w:p>
        </w:tc>
      </w:tr>
      <w:tr w:rsidR="009C39FC" w:rsidRPr="00716B1F" w:rsidTr="00660801">
        <w:trPr>
          <w:trHeight w:val="1114"/>
          <w:jc w:val="center"/>
        </w:trPr>
        <w:tc>
          <w:tcPr>
            <w:tcW w:w="2405" w:type="dxa"/>
          </w:tcPr>
          <w:p w:rsidR="009C39FC" w:rsidRPr="00716B1F" w:rsidRDefault="009C39FC" w:rsidP="009C39FC">
            <w:pPr>
              <w:spacing w:after="0" w:line="240" w:lineRule="auto"/>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lastRenderedPageBreak/>
              <w:t>ОК 04</w:t>
            </w:r>
            <w:r w:rsidR="001454FA" w:rsidRPr="00716B1F">
              <w:rPr>
                <w:rFonts w:ascii="Times New Roman" w:eastAsia="Times New Roman" w:hAnsi="Times New Roman" w:cs="Times New Roman"/>
                <w:sz w:val="24"/>
                <w:szCs w:val="24"/>
              </w:rPr>
              <w:t>.</w:t>
            </w:r>
            <w:r w:rsidRPr="00716B1F">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rsidR="009C39FC" w:rsidRPr="00716B1F" w:rsidRDefault="009C39FC" w:rsidP="009C39FC">
            <w:pPr>
              <w:spacing w:after="0"/>
              <w:jc w:val="both"/>
              <w:rPr>
                <w:rFonts w:ascii="Times New Roman" w:hAnsi="Times New Roman" w:cs="Times New Roman"/>
                <w:iCs/>
                <w:sz w:val="24"/>
                <w:szCs w:val="24"/>
              </w:rPr>
            </w:pPr>
            <w:r w:rsidRPr="00716B1F">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716B1F"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716B1F">
              <w:rPr>
                <w:rFonts w:eastAsia="Calibri"/>
                <w:iCs/>
                <w:lang w:eastAsia="en-US"/>
              </w:rPr>
              <w:t xml:space="preserve">-овладение навыками учебно-исследовательской, проектной и социальной деятельности; </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Овладение универсальными коммуникативными действиями:</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б) совместная деятельность:</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C39FC" w:rsidRPr="00716B1F" w:rsidRDefault="009C39FC" w:rsidP="009C39FC">
            <w:pPr>
              <w:spacing w:after="0"/>
              <w:jc w:val="both"/>
              <w:rPr>
                <w:rFonts w:ascii="Times New Roman" w:hAnsi="Times New Roman" w:cs="Times New Roman"/>
                <w:iCs/>
                <w:sz w:val="24"/>
                <w:szCs w:val="24"/>
              </w:rPr>
            </w:pPr>
            <w:r w:rsidRPr="00716B1F">
              <w:rPr>
                <w:rFonts w:ascii="Times New Roman" w:hAnsi="Times New Roman" w:cs="Times New Roman"/>
                <w:iCs/>
                <w:sz w:val="24"/>
                <w:szCs w:val="24"/>
              </w:rPr>
              <w:t xml:space="preserve">- осуществлять позитивное стратегическое поведение в различных ситуациях, проявлять </w:t>
            </w:r>
            <w:r w:rsidRPr="00716B1F">
              <w:rPr>
                <w:rFonts w:ascii="Times New Roman" w:hAnsi="Times New Roman" w:cs="Times New Roman"/>
                <w:iCs/>
                <w:sz w:val="24"/>
                <w:szCs w:val="24"/>
              </w:rPr>
              <w:lastRenderedPageBreak/>
              <w:t>творчество и воображение, быть инициативным.</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Овладение универсальными регулятивными действиями:</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г) принятие себя и других людей:</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716B1F" w:rsidRDefault="009C39FC" w:rsidP="009C39FC">
            <w:pPr>
              <w:shd w:val="clear" w:color="auto" w:fill="FFFFFF"/>
              <w:spacing w:after="0"/>
              <w:jc w:val="both"/>
              <w:textAlignment w:val="baseline"/>
              <w:rPr>
                <w:rFonts w:ascii="Times New Roman" w:hAnsi="Times New Roman" w:cs="Times New Roman"/>
                <w:iCs/>
                <w:sz w:val="24"/>
                <w:szCs w:val="24"/>
              </w:rPr>
            </w:pPr>
            <w:r w:rsidRPr="00716B1F">
              <w:rPr>
                <w:rFonts w:ascii="Times New Roman" w:hAnsi="Times New Roman" w:cs="Times New Roman"/>
                <w:iCs/>
                <w:sz w:val="24"/>
                <w:szCs w:val="24"/>
              </w:rPr>
              <w:t xml:space="preserve">- признавать свое право и право других людей на ошибки; </w:t>
            </w:r>
          </w:p>
          <w:p w:rsidR="009C39FC" w:rsidRPr="00716B1F" w:rsidRDefault="009C39FC" w:rsidP="009C39FC">
            <w:pPr>
              <w:spacing w:after="0" w:line="240" w:lineRule="auto"/>
              <w:jc w:val="both"/>
              <w:rPr>
                <w:rFonts w:ascii="Times New Roman" w:eastAsia="Times New Roman" w:hAnsi="Times New Roman" w:cs="Times New Roman"/>
                <w:b/>
                <w:sz w:val="24"/>
                <w:szCs w:val="24"/>
              </w:rPr>
            </w:pPr>
            <w:r w:rsidRPr="00716B1F">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716B1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lastRenderedPageBreak/>
              <w:t>-</w:t>
            </w:r>
            <w:r w:rsidR="009C39FC" w:rsidRPr="00716B1F">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716B1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w:t>
            </w:r>
            <w:r w:rsidR="0019080A" w:rsidRPr="00716B1F">
              <w:rPr>
                <w:rFonts w:ascii="Times New Roman" w:eastAsia="Times New Roman" w:hAnsi="Times New Roman" w:cs="Times New Roman"/>
                <w:sz w:val="24"/>
                <w:szCs w:val="24"/>
              </w:rPr>
              <w:t>иметь</w:t>
            </w:r>
            <w:r w:rsidRPr="00716B1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716B1F" w:rsidRDefault="0019080A" w:rsidP="00F743F5">
            <w:pPr>
              <w:shd w:val="clear" w:color="auto" w:fill="FFFFFF"/>
              <w:spacing w:after="0" w:line="240" w:lineRule="auto"/>
              <w:jc w:val="both"/>
              <w:rPr>
                <w:rFonts w:ascii="Times New Roman" w:hAnsi="Times New Roman" w:cs="Times New Roman"/>
                <w:sz w:val="24"/>
                <w:szCs w:val="24"/>
              </w:rPr>
            </w:pPr>
            <w:r w:rsidRPr="00716B1F">
              <w:rPr>
                <w:rFonts w:ascii="Times New Roman" w:eastAsia="Times New Roman" w:hAnsi="Times New Roman" w:cs="Times New Roman"/>
                <w:sz w:val="24"/>
                <w:szCs w:val="24"/>
              </w:rPr>
              <w:t>-</w:t>
            </w:r>
            <w:r w:rsidR="009C39FC" w:rsidRPr="00716B1F">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009C39FC" w:rsidRPr="00716B1F">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C39FC" w:rsidRPr="00716B1F" w:rsidTr="00660801">
        <w:trPr>
          <w:trHeight w:val="845"/>
          <w:jc w:val="center"/>
        </w:trPr>
        <w:tc>
          <w:tcPr>
            <w:tcW w:w="2405" w:type="dxa"/>
          </w:tcPr>
          <w:p w:rsidR="009C39FC" w:rsidRPr="00716B1F" w:rsidRDefault="009C39FC" w:rsidP="009C39FC">
            <w:pPr>
              <w:spacing w:after="0" w:line="240" w:lineRule="auto"/>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lastRenderedPageBreak/>
              <w:t>ОК 09</w:t>
            </w:r>
            <w:r w:rsidR="001454FA" w:rsidRPr="00716B1F">
              <w:rPr>
                <w:rFonts w:ascii="Times New Roman" w:eastAsia="Times New Roman" w:hAnsi="Times New Roman" w:cs="Times New Roman"/>
                <w:sz w:val="24"/>
                <w:szCs w:val="24"/>
              </w:rPr>
              <w:t>.</w:t>
            </w:r>
            <w:r w:rsidRPr="00716B1F">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C39FC" w:rsidRPr="00716B1F" w:rsidRDefault="009C39FC" w:rsidP="009C39FC">
            <w:pPr>
              <w:spacing w:after="0"/>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716B1F" w:rsidRDefault="009C39FC" w:rsidP="009C39FC">
            <w:pPr>
              <w:spacing w:after="0"/>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В области ценности научного познания:</w:t>
            </w:r>
          </w:p>
          <w:p w:rsidR="009C39FC" w:rsidRPr="00716B1F" w:rsidRDefault="009C39FC" w:rsidP="009C39FC">
            <w:pPr>
              <w:spacing w:after="0"/>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716B1F" w:rsidRDefault="009C39FC" w:rsidP="009C39FC">
            <w:pPr>
              <w:spacing w:after="0"/>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716B1F" w:rsidRDefault="009C39FC" w:rsidP="009C39FC">
            <w:pPr>
              <w:spacing w:after="0"/>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716B1F" w:rsidRDefault="009C39FC" w:rsidP="009C39FC">
            <w:pPr>
              <w:spacing w:after="0"/>
              <w:jc w:val="both"/>
              <w:rPr>
                <w:rFonts w:ascii="Times New Roman" w:eastAsia="Times New Roman" w:hAnsi="Times New Roman" w:cs="Times New Roman"/>
              </w:rPr>
            </w:pPr>
            <w:r w:rsidRPr="00716B1F">
              <w:rPr>
                <w:rFonts w:ascii="Times New Roman" w:eastAsia="Times New Roman" w:hAnsi="Times New Roman" w:cs="Times New Roman"/>
                <w:sz w:val="24"/>
                <w:szCs w:val="24"/>
              </w:rPr>
              <w:t>Овладение универсальными учебными познавательными действиями:</w:t>
            </w:r>
          </w:p>
          <w:p w:rsidR="009C39FC" w:rsidRPr="00716B1F" w:rsidRDefault="009C39FC" w:rsidP="009C39FC">
            <w:pPr>
              <w:spacing w:after="0"/>
              <w:jc w:val="both"/>
              <w:rPr>
                <w:rFonts w:ascii="Times New Roman" w:eastAsia="Times New Roman" w:hAnsi="Times New Roman" w:cs="Times New Roman"/>
                <w:sz w:val="24"/>
                <w:szCs w:val="24"/>
              </w:rPr>
            </w:pPr>
            <w:r w:rsidRPr="00716B1F">
              <w:rPr>
                <w:rFonts w:ascii="Times New Roman" w:eastAsia="Times New Roman" w:hAnsi="Times New Roman" w:cs="Times New Roman"/>
              </w:rPr>
              <w:lastRenderedPageBreak/>
              <w:t>б)</w:t>
            </w:r>
            <w:r w:rsidRPr="00716B1F">
              <w:rPr>
                <w:rFonts w:ascii="Times New Roman" w:eastAsia="Times New Roman" w:hAnsi="Times New Roman" w:cs="Times New Roman"/>
                <w:sz w:val="24"/>
                <w:szCs w:val="24"/>
              </w:rPr>
              <w:t> базовые исследовательские действия:</w:t>
            </w:r>
          </w:p>
          <w:p w:rsidR="009C39FC" w:rsidRPr="00716B1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716B1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716B1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716B1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716B1F"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716B1F">
              <w:rPr>
                <w:rFonts w:ascii="Times New Roman" w:eastAsia="Times New Roman" w:hAnsi="Times New Roman" w:cs="Times New Roman"/>
                <w:sz w:val="24"/>
                <w:szCs w:val="24"/>
              </w:rPr>
              <w:t>ствия в профессиональную среду</w:t>
            </w:r>
          </w:p>
        </w:tc>
        <w:tc>
          <w:tcPr>
            <w:tcW w:w="7230" w:type="dxa"/>
          </w:tcPr>
          <w:p w:rsidR="009C39FC" w:rsidRPr="00716B1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lastRenderedPageBreak/>
              <w:t>-</w:t>
            </w:r>
            <w:r w:rsidR="008F1662" w:rsidRPr="00716B1F">
              <w:rPr>
                <w:rFonts w:ascii="Times New Roman" w:eastAsia="Times New Roman" w:hAnsi="Times New Roman" w:cs="Times New Roman"/>
                <w:sz w:val="24"/>
                <w:szCs w:val="24"/>
              </w:rPr>
              <w:t xml:space="preserve"> </w:t>
            </w:r>
            <w:r w:rsidRPr="00716B1F">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716B1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16B1F">
              <w:rPr>
                <w:rFonts w:ascii="Times New Roman" w:eastAsia="Times New Roman" w:hAnsi="Times New Roman" w:cs="Times New Roman"/>
                <w:sz w:val="24"/>
                <w:szCs w:val="24"/>
              </w:rPr>
              <w:t>-</w:t>
            </w:r>
            <w:r w:rsidR="008F1662" w:rsidRPr="00716B1F">
              <w:rPr>
                <w:rFonts w:ascii="Times New Roman" w:eastAsia="Times New Roman" w:hAnsi="Times New Roman" w:cs="Times New Roman"/>
                <w:sz w:val="24"/>
                <w:szCs w:val="24"/>
              </w:rPr>
              <w:t xml:space="preserve"> </w:t>
            </w:r>
            <w:r w:rsidRPr="00716B1F">
              <w:rPr>
                <w:rFonts w:ascii="Times New Roman" w:eastAsia="Times New Roman" w:hAnsi="Times New Roman" w:cs="Times New Roman"/>
                <w:sz w:val="24"/>
                <w:szCs w:val="24"/>
              </w:rPr>
              <w:t>владе</w:t>
            </w:r>
            <w:r w:rsidR="00832468" w:rsidRPr="00716B1F">
              <w:rPr>
                <w:rFonts w:ascii="Times New Roman" w:eastAsia="Times New Roman" w:hAnsi="Times New Roman" w:cs="Times New Roman"/>
                <w:sz w:val="24"/>
                <w:szCs w:val="24"/>
              </w:rPr>
              <w:t>ть</w:t>
            </w:r>
            <w:r w:rsidRPr="00716B1F">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716B1F" w:rsidRDefault="009C39FC" w:rsidP="00F743F5">
            <w:pPr>
              <w:shd w:val="clear" w:color="auto" w:fill="FFFFFF"/>
              <w:spacing w:after="0" w:line="240" w:lineRule="auto"/>
              <w:jc w:val="both"/>
              <w:rPr>
                <w:rFonts w:ascii="Times New Roman" w:hAnsi="Times New Roman" w:cs="Times New Roman"/>
                <w:sz w:val="24"/>
                <w:szCs w:val="24"/>
              </w:rPr>
            </w:pPr>
            <w:r w:rsidRPr="00716B1F">
              <w:rPr>
                <w:rFonts w:ascii="Times New Roman" w:eastAsia="Times New Roman" w:hAnsi="Times New Roman" w:cs="Times New Roman"/>
                <w:sz w:val="24"/>
                <w:szCs w:val="24"/>
              </w:rPr>
              <w:t>-</w:t>
            </w:r>
            <w:r w:rsidR="008F1662" w:rsidRPr="00716B1F">
              <w:rPr>
                <w:rFonts w:ascii="Times New Roman" w:eastAsia="Times New Roman" w:hAnsi="Times New Roman" w:cs="Times New Roman"/>
                <w:sz w:val="24"/>
                <w:szCs w:val="24"/>
              </w:rPr>
              <w:t xml:space="preserve"> </w:t>
            </w:r>
            <w:r w:rsidR="00832468" w:rsidRPr="00716B1F">
              <w:rPr>
                <w:rFonts w:ascii="Times New Roman" w:eastAsia="Times New Roman" w:hAnsi="Times New Roman" w:cs="Times New Roman"/>
                <w:sz w:val="24"/>
                <w:szCs w:val="24"/>
              </w:rPr>
              <w:t>иметь</w:t>
            </w:r>
            <w:r w:rsidRPr="00716B1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716B1F">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716B1F" w:rsidTr="00660801">
        <w:trPr>
          <w:trHeight w:val="845"/>
          <w:jc w:val="center"/>
        </w:trPr>
        <w:tc>
          <w:tcPr>
            <w:tcW w:w="2405" w:type="dxa"/>
          </w:tcPr>
          <w:p w:rsidR="009C39FC" w:rsidRPr="00716B1F" w:rsidRDefault="00716B1F" w:rsidP="009C39FC">
            <w:pPr>
              <w:spacing w:after="0" w:line="240" w:lineRule="auto"/>
              <w:rPr>
                <w:rFonts w:ascii="Times New Roman" w:eastAsia="Times New Roman" w:hAnsi="Times New Roman" w:cs="Times New Roman"/>
                <w:sz w:val="24"/>
                <w:szCs w:val="24"/>
              </w:rPr>
            </w:pPr>
            <w:r w:rsidRPr="00716B1F">
              <w:rPr>
                <w:rFonts w:ascii="Times New Roman" w:hAnsi="Times New Roman" w:cs="Times New Roman"/>
                <w:color w:val="212529"/>
                <w:spacing w:val="-2"/>
                <w:sz w:val="24"/>
                <w:szCs w:val="20"/>
                <w:shd w:val="clear" w:color="auto" w:fill="FFFFFF"/>
              </w:rPr>
              <w:lastRenderedPageBreak/>
              <w:t>ПК 1.1. Обрабатывать первичные бухгалтерские документы</w:t>
            </w:r>
          </w:p>
        </w:tc>
        <w:tc>
          <w:tcPr>
            <w:tcW w:w="4961" w:type="dxa"/>
          </w:tcPr>
          <w:p w:rsidR="009C39FC" w:rsidRPr="00716B1F" w:rsidRDefault="009C39FC" w:rsidP="009C39FC">
            <w:pPr>
              <w:spacing w:after="0" w:line="240" w:lineRule="auto"/>
              <w:rPr>
                <w:rFonts w:ascii="Times New Roman" w:eastAsia="Times New Roman" w:hAnsi="Times New Roman" w:cs="Times New Roman"/>
                <w:sz w:val="24"/>
                <w:szCs w:val="24"/>
              </w:rPr>
            </w:pPr>
          </w:p>
        </w:tc>
        <w:tc>
          <w:tcPr>
            <w:tcW w:w="7230" w:type="dxa"/>
          </w:tcPr>
          <w:p w:rsidR="009C39FC" w:rsidRPr="00716B1F" w:rsidRDefault="009C39FC" w:rsidP="009C39FC">
            <w:pPr>
              <w:pStyle w:val="ConsPlusNormal"/>
              <w:jc w:val="both"/>
              <w:rPr>
                <w:rFonts w:ascii="Times New Roman" w:hAnsi="Times New Roman" w:cs="Times New Roman"/>
                <w:sz w:val="24"/>
                <w:szCs w:val="24"/>
              </w:rPr>
            </w:pPr>
          </w:p>
        </w:tc>
      </w:tr>
    </w:tbl>
    <w:p w:rsidR="00D11550" w:rsidRPr="00716B1F" w:rsidRDefault="00D11550">
      <w:pPr>
        <w:spacing w:after="0" w:line="276" w:lineRule="auto"/>
        <w:jc w:val="center"/>
        <w:rPr>
          <w:rFonts w:ascii="Times New Roman" w:eastAsia="OfficinaSansBookC" w:hAnsi="Times New Roman" w:cs="Times New Roman"/>
          <w:b/>
          <w:sz w:val="24"/>
          <w:szCs w:val="24"/>
        </w:rPr>
        <w:sectPr w:rsidR="00D11550" w:rsidRPr="00716B1F" w:rsidSect="00B5146D">
          <w:pgSz w:w="16838" w:h="11906" w:orient="landscape"/>
          <w:pgMar w:top="1701" w:right="1134" w:bottom="851" w:left="284" w:header="709" w:footer="709" w:gutter="0"/>
          <w:cols w:space="720"/>
          <w:titlePg/>
          <w:docGrid w:linePitch="299"/>
        </w:sectPr>
      </w:pPr>
    </w:p>
    <w:p w:rsidR="003E604E" w:rsidRPr="00716B1F" w:rsidRDefault="008F1662" w:rsidP="00FA0AFB">
      <w:pPr>
        <w:pStyle w:val="1"/>
        <w:jc w:val="center"/>
        <w:rPr>
          <w:rFonts w:ascii="Times New Roman" w:eastAsia="OfficinaSansBookC" w:hAnsi="Times New Roman" w:cs="Times New Roman"/>
          <w:b/>
          <w:color w:val="auto"/>
          <w:sz w:val="28"/>
          <w:szCs w:val="28"/>
        </w:rPr>
      </w:pPr>
      <w:bookmarkStart w:id="9" w:name="_Toc124862062"/>
      <w:r w:rsidRPr="00716B1F">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9"/>
    </w:p>
    <w:p w:rsidR="003E604E" w:rsidRPr="00716B1F" w:rsidRDefault="0025347D">
      <w:pPr>
        <w:spacing w:after="0" w:line="276" w:lineRule="auto"/>
        <w:ind w:firstLine="709"/>
        <w:rPr>
          <w:rFonts w:ascii="Times New Roman" w:eastAsia="OfficinaSansBookC" w:hAnsi="Times New Roman" w:cs="Times New Roman"/>
          <w:b/>
          <w:sz w:val="28"/>
          <w:szCs w:val="28"/>
        </w:rPr>
      </w:pPr>
      <w:r w:rsidRPr="00716B1F">
        <w:rPr>
          <w:rFonts w:ascii="Times New Roman" w:eastAsia="OfficinaSansBookC" w:hAnsi="Times New Roman" w:cs="Times New Roman"/>
          <w:b/>
          <w:sz w:val="28"/>
          <w:szCs w:val="28"/>
        </w:rPr>
        <w:t>2.1. Объем учебной дисциплины и виды учебной работы</w:t>
      </w:r>
    </w:p>
    <w:p w:rsidR="00691446" w:rsidRPr="00716B1F" w:rsidRDefault="00691446">
      <w:pPr>
        <w:spacing w:after="0" w:line="276" w:lineRule="auto"/>
        <w:ind w:firstLine="709"/>
        <w:rPr>
          <w:rFonts w:ascii="Times New Roman" w:eastAsia="OfficinaSansBookC" w:hAnsi="Times New Roman"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716B1F">
        <w:trPr>
          <w:trHeight w:val="490"/>
        </w:trPr>
        <w:tc>
          <w:tcPr>
            <w:tcW w:w="7363" w:type="dxa"/>
            <w:vAlign w:val="center"/>
          </w:tcPr>
          <w:p w:rsidR="003E604E" w:rsidRPr="00716B1F" w:rsidRDefault="0025347D">
            <w:pPr>
              <w:spacing w:line="276" w:lineRule="auto"/>
              <w:ind w:firstLine="164"/>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Вид учебной работы</w:t>
            </w:r>
          </w:p>
        </w:tc>
        <w:tc>
          <w:tcPr>
            <w:tcW w:w="1976" w:type="dxa"/>
            <w:vAlign w:val="center"/>
          </w:tcPr>
          <w:p w:rsidR="003E604E" w:rsidRPr="00716B1F" w:rsidRDefault="0025347D">
            <w:pPr>
              <w:spacing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Объем в часах</w:t>
            </w:r>
          </w:p>
        </w:tc>
      </w:tr>
      <w:tr w:rsidR="008320CB" w:rsidRPr="00716B1F">
        <w:trPr>
          <w:trHeight w:val="490"/>
        </w:trPr>
        <w:tc>
          <w:tcPr>
            <w:tcW w:w="7363" w:type="dxa"/>
            <w:vAlign w:val="center"/>
          </w:tcPr>
          <w:p w:rsidR="008320CB" w:rsidRPr="00716B1F" w:rsidRDefault="008320CB">
            <w:pPr>
              <w:spacing w:line="276" w:lineRule="auto"/>
              <w:ind w:firstLine="164"/>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в т.ч.</w:t>
            </w:r>
          </w:p>
        </w:tc>
        <w:tc>
          <w:tcPr>
            <w:tcW w:w="1976" w:type="dxa"/>
            <w:vAlign w:val="center"/>
          </w:tcPr>
          <w:p w:rsidR="008320CB" w:rsidRPr="00716B1F" w:rsidRDefault="008320CB">
            <w:pPr>
              <w:spacing w:line="276" w:lineRule="auto"/>
              <w:ind w:firstLine="709"/>
              <w:rPr>
                <w:rFonts w:ascii="Times New Roman" w:eastAsia="OfficinaSansBookC" w:hAnsi="Times New Roman" w:cs="Times New Roman"/>
                <w:b/>
                <w:sz w:val="24"/>
                <w:szCs w:val="24"/>
              </w:rPr>
            </w:pPr>
          </w:p>
        </w:tc>
      </w:tr>
      <w:tr w:rsidR="003E604E" w:rsidRPr="00716B1F">
        <w:trPr>
          <w:trHeight w:val="490"/>
        </w:trPr>
        <w:tc>
          <w:tcPr>
            <w:tcW w:w="7363" w:type="dxa"/>
            <w:vAlign w:val="center"/>
          </w:tcPr>
          <w:p w:rsidR="003E604E" w:rsidRPr="00716B1F" w:rsidRDefault="0025347D">
            <w:pPr>
              <w:spacing w:line="276" w:lineRule="auto"/>
              <w:ind w:firstLine="164"/>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716B1F" w:rsidRDefault="00450994">
            <w:pPr>
              <w:spacing w:line="276" w:lineRule="auto"/>
              <w:ind w:firstLine="709"/>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72</w:t>
            </w:r>
          </w:p>
        </w:tc>
      </w:tr>
      <w:tr w:rsidR="003E604E" w:rsidRPr="00716B1F">
        <w:trPr>
          <w:trHeight w:val="336"/>
        </w:trPr>
        <w:tc>
          <w:tcPr>
            <w:tcW w:w="7363" w:type="dxa"/>
            <w:tcBorders>
              <w:right w:val="single" w:sz="4" w:space="0" w:color="000000"/>
            </w:tcBorders>
            <w:vAlign w:val="center"/>
          </w:tcPr>
          <w:p w:rsidR="003E604E" w:rsidRPr="00716B1F" w:rsidRDefault="0025347D">
            <w:pPr>
              <w:spacing w:line="276" w:lineRule="auto"/>
              <w:ind w:firstLine="164"/>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716B1F" w:rsidRDefault="003E604E">
            <w:pPr>
              <w:spacing w:line="276" w:lineRule="auto"/>
              <w:rPr>
                <w:rFonts w:ascii="Times New Roman" w:eastAsia="OfficinaSansBookC" w:hAnsi="Times New Roman" w:cs="Times New Roman"/>
                <w:sz w:val="24"/>
                <w:szCs w:val="24"/>
              </w:rPr>
            </w:pPr>
          </w:p>
        </w:tc>
      </w:tr>
      <w:tr w:rsidR="003E604E" w:rsidRPr="00716B1F">
        <w:trPr>
          <w:trHeight w:val="336"/>
        </w:trPr>
        <w:tc>
          <w:tcPr>
            <w:tcW w:w="7363" w:type="dxa"/>
            <w:tcBorders>
              <w:right w:val="single" w:sz="4" w:space="0" w:color="000000"/>
            </w:tcBorders>
            <w:vAlign w:val="center"/>
          </w:tcPr>
          <w:p w:rsidR="003E604E" w:rsidRPr="00716B1F" w:rsidRDefault="0025347D">
            <w:pPr>
              <w:spacing w:line="276" w:lineRule="auto"/>
              <w:ind w:firstLine="164"/>
              <w:rPr>
                <w:rFonts w:ascii="Times New Roman" w:eastAsia="OfficinaSansBookC" w:hAnsi="Times New Roman" w:cs="Times New Roman"/>
                <w:b/>
                <w:bCs/>
                <w:sz w:val="24"/>
                <w:szCs w:val="24"/>
              </w:rPr>
            </w:pPr>
            <w:r w:rsidRPr="00716B1F">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716B1F" w:rsidRDefault="00450994">
            <w:pPr>
              <w:spacing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50</w:t>
            </w:r>
          </w:p>
        </w:tc>
      </w:tr>
      <w:tr w:rsidR="003E604E" w:rsidRPr="00716B1F">
        <w:trPr>
          <w:trHeight w:val="336"/>
        </w:trPr>
        <w:tc>
          <w:tcPr>
            <w:tcW w:w="7363" w:type="dxa"/>
            <w:tcBorders>
              <w:right w:val="single" w:sz="4" w:space="0" w:color="000000"/>
            </w:tcBorders>
            <w:vAlign w:val="center"/>
          </w:tcPr>
          <w:p w:rsidR="003E604E" w:rsidRPr="00716B1F" w:rsidRDefault="0025347D">
            <w:pPr>
              <w:spacing w:line="276" w:lineRule="auto"/>
              <w:ind w:firstLine="164"/>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716B1F" w:rsidRDefault="003E604E">
            <w:pPr>
              <w:spacing w:line="276" w:lineRule="auto"/>
              <w:rPr>
                <w:rFonts w:ascii="Times New Roman" w:eastAsia="OfficinaSansBookC" w:hAnsi="Times New Roman" w:cs="Times New Roman"/>
                <w:sz w:val="24"/>
                <w:szCs w:val="24"/>
              </w:rPr>
            </w:pPr>
          </w:p>
        </w:tc>
      </w:tr>
      <w:tr w:rsidR="003E604E" w:rsidRPr="00716B1F">
        <w:trPr>
          <w:trHeight w:val="490"/>
        </w:trPr>
        <w:tc>
          <w:tcPr>
            <w:tcW w:w="7363" w:type="dxa"/>
            <w:vAlign w:val="center"/>
          </w:tcPr>
          <w:p w:rsidR="003E604E" w:rsidRPr="00716B1F" w:rsidRDefault="0025347D">
            <w:pPr>
              <w:spacing w:line="276" w:lineRule="auto"/>
              <w:ind w:firstLine="164"/>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теоретическое обучение</w:t>
            </w:r>
          </w:p>
        </w:tc>
        <w:tc>
          <w:tcPr>
            <w:tcW w:w="1976" w:type="dxa"/>
            <w:vAlign w:val="center"/>
          </w:tcPr>
          <w:p w:rsidR="003E604E" w:rsidRPr="00716B1F" w:rsidRDefault="0025347D">
            <w:pPr>
              <w:spacing w:line="276" w:lineRule="auto"/>
              <w:ind w:firstLine="709"/>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w:t>
            </w:r>
          </w:p>
        </w:tc>
      </w:tr>
      <w:tr w:rsidR="003E604E" w:rsidRPr="00716B1F">
        <w:trPr>
          <w:trHeight w:val="490"/>
        </w:trPr>
        <w:tc>
          <w:tcPr>
            <w:tcW w:w="7363" w:type="dxa"/>
            <w:vAlign w:val="center"/>
          </w:tcPr>
          <w:p w:rsidR="003E604E" w:rsidRPr="00716B1F" w:rsidRDefault="0025347D">
            <w:pPr>
              <w:spacing w:line="276" w:lineRule="auto"/>
              <w:ind w:firstLine="164"/>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практические занятия</w:t>
            </w:r>
            <w:r w:rsidRPr="00716B1F">
              <w:rPr>
                <w:rFonts w:ascii="Times New Roman" w:eastAsia="OfficinaSansBookC" w:hAnsi="Times New Roman" w:cs="Times New Roman"/>
                <w:i/>
                <w:sz w:val="24"/>
                <w:szCs w:val="24"/>
              </w:rPr>
              <w:t xml:space="preserve"> </w:t>
            </w:r>
          </w:p>
        </w:tc>
        <w:tc>
          <w:tcPr>
            <w:tcW w:w="1976" w:type="dxa"/>
            <w:vAlign w:val="center"/>
          </w:tcPr>
          <w:p w:rsidR="003E604E" w:rsidRPr="00716B1F" w:rsidRDefault="00260DBF">
            <w:pPr>
              <w:spacing w:line="276" w:lineRule="auto"/>
              <w:ind w:firstLine="709"/>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50</w:t>
            </w:r>
          </w:p>
        </w:tc>
      </w:tr>
      <w:tr w:rsidR="003E604E" w:rsidRPr="00716B1F">
        <w:trPr>
          <w:trHeight w:val="490"/>
        </w:trPr>
        <w:tc>
          <w:tcPr>
            <w:tcW w:w="7363" w:type="dxa"/>
            <w:vAlign w:val="center"/>
          </w:tcPr>
          <w:p w:rsidR="003E604E" w:rsidRPr="00716B1F"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716B1F">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716B1F" w:rsidRDefault="00450994">
            <w:pPr>
              <w:spacing w:line="276" w:lineRule="auto"/>
              <w:ind w:firstLine="709"/>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20</w:t>
            </w:r>
          </w:p>
        </w:tc>
      </w:tr>
      <w:tr w:rsidR="003E604E" w:rsidRPr="00716B1F">
        <w:trPr>
          <w:trHeight w:val="490"/>
        </w:trPr>
        <w:tc>
          <w:tcPr>
            <w:tcW w:w="9339" w:type="dxa"/>
            <w:gridSpan w:val="2"/>
            <w:vAlign w:val="center"/>
          </w:tcPr>
          <w:p w:rsidR="003E604E" w:rsidRPr="00716B1F" w:rsidRDefault="0025347D">
            <w:pPr>
              <w:spacing w:line="276" w:lineRule="auto"/>
              <w:ind w:firstLine="164"/>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в т. ч.:</w:t>
            </w:r>
          </w:p>
        </w:tc>
      </w:tr>
      <w:tr w:rsidR="003E604E" w:rsidRPr="00716B1F">
        <w:trPr>
          <w:trHeight w:val="490"/>
        </w:trPr>
        <w:tc>
          <w:tcPr>
            <w:tcW w:w="7363" w:type="dxa"/>
            <w:vAlign w:val="center"/>
          </w:tcPr>
          <w:p w:rsidR="003E604E" w:rsidRPr="00716B1F" w:rsidRDefault="0025347D">
            <w:pPr>
              <w:spacing w:line="276" w:lineRule="auto"/>
              <w:ind w:firstLine="164"/>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теоретическое обучение</w:t>
            </w:r>
          </w:p>
        </w:tc>
        <w:tc>
          <w:tcPr>
            <w:tcW w:w="1976" w:type="dxa"/>
            <w:vAlign w:val="center"/>
          </w:tcPr>
          <w:p w:rsidR="003E604E" w:rsidRPr="00716B1F" w:rsidRDefault="0025347D">
            <w:pPr>
              <w:spacing w:line="276" w:lineRule="auto"/>
              <w:ind w:firstLine="709"/>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w:t>
            </w:r>
          </w:p>
        </w:tc>
      </w:tr>
      <w:tr w:rsidR="003E604E" w:rsidRPr="00716B1F">
        <w:trPr>
          <w:trHeight w:val="490"/>
        </w:trPr>
        <w:tc>
          <w:tcPr>
            <w:tcW w:w="7363" w:type="dxa"/>
            <w:vAlign w:val="center"/>
          </w:tcPr>
          <w:p w:rsidR="003E604E" w:rsidRPr="00716B1F" w:rsidRDefault="0025347D">
            <w:pPr>
              <w:spacing w:line="276" w:lineRule="auto"/>
              <w:ind w:firstLine="164"/>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практические занятия</w:t>
            </w:r>
          </w:p>
        </w:tc>
        <w:tc>
          <w:tcPr>
            <w:tcW w:w="1976" w:type="dxa"/>
            <w:vAlign w:val="center"/>
          </w:tcPr>
          <w:p w:rsidR="003E604E" w:rsidRPr="00716B1F" w:rsidRDefault="00450994">
            <w:pPr>
              <w:spacing w:line="276" w:lineRule="auto"/>
              <w:ind w:firstLine="709"/>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20</w:t>
            </w:r>
          </w:p>
        </w:tc>
      </w:tr>
      <w:tr w:rsidR="00511E6A" w:rsidRPr="00716B1F">
        <w:trPr>
          <w:trHeight w:val="490"/>
        </w:trPr>
        <w:tc>
          <w:tcPr>
            <w:tcW w:w="7363" w:type="dxa"/>
            <w:vAlign w:val="center"/>
          </w:tcPr>
          <w:p w:rsidR="00511E6A" w:rsidRPr="00716B1F" w:rsidRDefault="00511E6A">
            <w:pPr>
              <w:spacing w:line="276" w:lineRule="auto"/>
              <w:ind w:firstLine="164"/>
              <w:rPr>
                <w:rFonts w:ascii="Times New Roman" w:eastAsia="OfficinaSansBookC" w:hAnsi="Times New Roman" w:cs="Times New Roman"/>
                <w:sz w:val="24"/>
                <w:szCs w:val="24"/>
              </w:rPr>
            </w:pPr>
            <w:r w:rsidRPr="00716B1F">
              <w:rPr>
                <w:rFonts w:ascii="Times New Roman" w:eastAsia="Times New Roman" w:hAnsi="Times New Roman" w:cs="Times New Roman"/>
                <w:sz w:val="24"/>
                <w:szCs w:val="24"/>
                <w:lang w:eastAsia="ru-RU"/>
              </w:rPr>
              <w:t xml:space="preserve">индивидуальный проект </w:t>
            </w:r>
            <w:r w:rsidRPr="00716B1F">
              <w:rPr>
                <w:rFonts w:ascii="Times New Roman" w:eastAsia="Times New Roman" w:hAnsi="Times New Roman" w:cs="Times New Roman"/>
                <w:i/>
                <w:sz w:val="24"/>
                <w:szCs w:val="24"/>
                <w:lang w:eastAsia="ru-RU"/>
              </w:rPr>
              <w:t>(да/нет</w:t>
            </w:r>
            <w:r w:rsidRPr="00716B1F">
              <w:rPr>
                <w:rFonts w:ascii="Times New Roman" w:eastAsia="Times New Roman" w:hAnsi="Times New Roman" w:cs="Times New Roman"/>
                <w:sz w:val="24"/>
                <w:szCs w:val="24"/>
                <w:lang w:eastAsia="ru-RU"/>
              </w:rPr>
              <w:t>)**</w:t>
            </w:r>
          </w:p>
        </w:tc>
        <w:tc>
          <w:tcPr>
            <w:tcW w:w="1976" w:type="dxa"/>
            <w:vAlign w:val="center"/>
          </w:tcPr>
          <w:p w:rsidR="00511E6A" w:rsidRPr="00716B1F" w:rsidRDefault="00511E6A">
            <w:pPr>
              <w:spacing w:line="276" w:lineRule="auto"/>
              <w:ind w:firstLine="709"/>
              <w:rPr>
                <w:rFonts w:ascii="Times New Roman" w:eastAsia="OfficinaSansBookC" w:hAnsi="Times New Roman" w:cs="Times New Roman"/>
                <w:sz w:val="24"/>
                <w:szCs w:val="24"/>
              </w:rPr>
            </w:pPr>
          </w:p>
        </w:tc>
      </w:tr>
      <w:tr w:rsidR="003E604E" w:rsidRPr="00716B1F">
        <w:trPr>
          <w:trHeight w:val="331"/>
        </w:trPr>
        <w:tc>
          <w:tcPr>
            <w:tcW w:w="7363" w:type="dxa"/>
            <w:vAlign w:val="center"/>
          </w:tcPr>
          <w:p w:rsidR="003E604E" w:rsidRPr="00716B1F" w:rsidRDefault="0025347D">
            <w:pPr>
              <w:spacing w:line="276" w:lineRule="auto"/>
              <w:ind w:firstLine="164"/>
              <w:rPr>
                <w:rFonts w:ascii="Times New Roman" w:eastAsia="OfficinaSansBookC" w:hAnsi="Times New Roman" w:cs="Times New Roman"/>
                <w:i/>
                <w:sz w:val="24"/>
                <w:szCs w:val="24"/>
              </w:rPr>
            </w:pPr>
            <w:r w:rsidRPr="00716B1F">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716B1F" w:rsidRDefault="00450994">
            <w:pPr>
              <w:spacing w:line="276" w:lineRule="auto"/>
              <w:ind w:firstLine="709"/>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w:t>
            </w:r>
          </w:p>
        </w:tc>
      </w:tr>
    </w:tbl>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716B1F"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716B1F" w:rsidRDefault="003E604E">
      <w:pPr>
        <w:spacing w:after="0" w:line="276" w:lineRule="auto"/>
        <w:ind w:firstLine="709"/>
        <w:rPr>
          <w:rFonts w:ascii="Times New Roman" w:eastAsia="OfficinaSansBookC" w:hAnsi="Times New Roman" w:cs="Times New Roman"/>
          <w:b/>
          <w:sz w:val="24"/>
          <w:szCs w:val="24"/>
        </w:rPr>
      </w:pPr>
    </w:p>
    <w:p w:rsidR="003E604E" w:rsidRPr="00716B1F" w:rsidRDefault="003E604E">
      <w:pPr>
        <w:spacing w:after="0" w:line="276" w:lineRule="auto"/>
        <w:ind w:firstLine="709"/>
        <w:rPr>
          <w:rFonts w:ascii="Times New Roman" w:eastAsia="OfficinaSansBookC" w:hAnsi="Times New Roman" w:cs="Times New Roman"/>
          <w:b/>
          <w:sz w:val="24"/>
          <w:szCs w:val="24"/>
        </w:rPr>
        <w:sectPr w:rsidR="003E604E" w:rsidRPr="00716B1F" w:rsidSect="00A23514">
          <w:pgSz w:w="11906" w:h="16838"/>
          <w:pgMar w:top="1134" w:right="850" w:bottom="284" w:left="1701" w:header="708" w:footer="708" w:gutter="0"/>
          <w:cols w:space="720"/>
          <w:docGrid w:linePitch="299"/>
        </w:sectPr>
      </w:pPr>
    </w:p>
    <w:p w:rsidR="003E604E" w:rsidRPr="00716B1F" w:rsidRDefault="0025347D" w:rsidP="00AE4584">
      <w:pPr>
        <w:spacing w:after="200" w:line="276" w:lineRule="auto"/>
        <w:ind w:firstLine="709"/>
        <w:rPr>
          <w:rFonts w:ascii="Times New Roman" w:eastAsia="OfficinaSansBookC" w:hAnsi="Times New Roman" w:cs="Times New Roman"/>
          <w:b/>
          <w:sz w:val="28"/>
          <w:szCs w:val="28"/>
        </w:rPr>
      </w:pPr>
      <w:r w:rsidRPr="00716B1F">
        <w:rPr>
          <w:rFonts w:ascii="Times New Roman" w:eastAsia="OfficinaSansBookC" w:hAnsi="Times New Roman" w:cs="Times New Roman"/>
          <w:b/>
          <w:sz w:val="28"/>
          <w:szCs w:val="28"/>
        </w:rPr>
        <w:lastRenderedPageBreak/>
        <w:t xml:space="preserve">2.2. Тематический план и содержание общеобразовательной дисциплины </w:t>
      </w:r>
    </w:p>
    <w:p w:rsidR="003E604E" w:rsidRPr="00716B1F" w:rsidRDefault="003E604E">
      <w:pPr>
        <w:spacing w:after="0" w:line="276" w:lineRule="auto"/>
        <w:ind w:firstLine="709"/>
        <w:rPr>
          <w:rFonts w:ascii="Times New Roman" w:eastAsia="OfficinaSansBookC" w:hAnsi="Times New Roman" w:cs="Times New Roman"/>
          <w:i/>
          <w:sz w:val="24"/>
          <w:szCs w:val="24"/>
        </w:rPr>
      </w:pPr>
      <w:bookmarkStart w:id="10" w:name="_heading=h.17dp8vu" w:colFirst="0" w:colLast="0"/>
      <w:bookmarkEnd w:id="10"/>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4"/>
        <w:gridCol w:w="63"/>
        <w:gridCol w:w="8081"/>
        <w:gridCol w:w="1560"/>
        <w:gridCol w:w="2552"/>
      </w:tblGrid>
      <w:tr w:rsidR="003E604E" w:rsidRPr="00716B1F"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16B1F">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716B1F"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r>
      <w:tr w:rsidR="003E604E" w:rsidRPr="00716B1F"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3E604E" w:rsidRPr="00716B1F"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Основное содержание</w:t>
            </w:r>
          </w:p>
        </w:tc>
      </w:tr>
      <w:tr w:rsidR="00CC2DF5" w:rsidRPr="00716B1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C2DF5" w:rsidRPr="00716B1F" w:rsidRDefault="00CC2DF5" w:rsidP="00CC2DF5">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CC2DF5" w:rsidRPr="00716B1F" w:rsidRDefault="00CC2DF5" w:rsidP="00CC2DF5">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CC2DF5" w:rsidRPr="00716B1F" w:rsidRDefault="00CC2DF5" w:rsidP="00CC2DF5">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 Лексико-грамматический тест</w:t>
            </w:r>
          </w:p>
          <w:p w:rsidR="00CC2DF5" w:rsidRPr="00716B1F" w:rsidRDefault="00CC2DF5" w:rsidP="00CC2DF5">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CC2DF5" w:rsidRPr="00716B1F" w:rsidRDefault="00CC2DF5" w:rsidP="00CC2DF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CC2DF5" w:rsidRPr="00716B1F" w:rsidRDefault="00CC2DF5" w:rsidP="00CC2DF5">
            <w:pPr>
              <w:spacing w:after="0" w:line="276" w:lineRule="auto"/>
              <w:jc w:val="center"/>
              <w:rPr>
                <w:rFonts w:ascii="Times New Roman" w:eastAsia="OfficinaSansBookC" w:hAnsi="Times New Roman" w:cs="Times New Roman"/>
                <w:sz w:val="24"/>
                <w:szCs w:val="24"/>
              </w:rPr>
            </w:pPr>
          </w:p>
        </w:tc>
      </w:tr>
      <w:tr w:rsidR="00691446" w:rsidRPr="00716B1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91446" w:rsidRPr="00716B1F"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691446" w:rsidRPr="00716B1F" w:rsidRDefault="00691446" w:rsidP="00691446">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716B1F" w:rsidRDefault="00567B21" w:rsidP="00A352E5">
            <w:pPr>
              <w:spacing w:after="0" w:line="276" w:lineRule="auto"/>
              <w:jc w:val="center"/>
              <w:rPr>
                <w:rFonts w:ascii="Times New Roman" w:eastAsia="OfficinaSansBookC" w:hAnsi="Times New Roman" w:cs="Times New Roman"/>
                <w:b/>
                <w:color w:val="FF0000"/>
                <w:sz w:val="24"/>
                <w:szCs w:val="24"/>
              </w:rPr>
            </w:pPr>
            <w:r w:rsidRPr="00716B1F">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716B1F" w:rsidRDefault="00691446"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02,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w:t>
            </w:r>
          </w:p>
        </w:tc>
      </w:tr>
      <w:tr w:rsidR="00691446"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716B1F" w:rsidRDefault="00691446" w:rsidP="00691446">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1.1</w:t>
            </w:r>
          </w:p>
          <w:p w:rsidR="00691446" w:rsidRPr="00716B1F" w:rsidRDefault="00691446" w:rsidP="00691446">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Повседневная жизнь семьи. Вне</w:t>
            </w:r>
            <w:r w:rsidR="00F743F5" w:rsidRPr="00716B1F">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691446" w:rsidRPr="00716B1F" w:rsidRDefault="00691446" w:rsidP="00691446">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716B1F" w:rsidRDefault="0014017A"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Pr="00716B1F" w:rsidRDefault="00691446"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02,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w:t>
            </w: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B5146D" w:rsidRPr="00716B1F" w:rsidRDefault="00B5146D" w:rsidP="00B5146D">
            <w:pPr>
              <w:rPr>
                <w:rFonts w:ascii="Times New Roman" w:eastAsia="OfficinaSansBookC" w:hAnsi="Times New Roman" w:cs="Times New Roman"/>
                <w:sz w:val="24"/>
                <w:szCs w:val="24"/>
              </w:rPr>
            </w:pPr>
          </w:p>
          <w:p w:rsidR="00691446" w:rsidRPr="00716B1F" w:rsidRDefault="00691446" w:rsidP="00B5146D">
            <w:pPr>
              <w:rPr>
                <w:rFonts w:ascii="Times New Roman" w:eastAsia="OfficinaSansBookC" w:hAnsi="Times New Roman" w:cs="Times New Roman"/>
                <w:sz w:val="24"/>
                <w:szCs w:val="24"/>
              </w:rPr>
            </w:pP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города;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национальности;</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профессии;</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числительные;</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члены</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семьи</w:t>
            </w:r>
            <w:r w:rsidRPr="00716B1F">
              <w:rPr>
                <w:rFonts w:ascii="Times New Roman" w:eastAsia="OfficinaSansBookC" w:hAnsi="Times New Roman" w:cs="Times New Roman"/>
                <w:color w:val="000000"/>
                <w:sz w:val="24"/>
                <w:szCs w:val="24"/>
                <w:lang w:val="en-US"/>
              </w:rPr>
              <w:t xml:space="preserve"> (mother-in-law/nephew/stepmother,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внешность</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человека</w:t>
            </w:r>
            <w:r w:rsidRPr="00716B1F">
              <w:rPr>
                <w:rFonts w:ascii="Times New Roman" w:eastAsia="OfficinaSansBookC" w:hAnsi="Times New Roman" w:cs="Times New Roman"/>
                <w:color w:val="000000"/>
                <w:sz w:val="24"/>
                <w:szCs w:val="24"/>
                <w:lang w:val="en-US"/>
              </w:rPr>
              <w:t xml:space="preserve"> (high: shot, medium high, tall/nose: hooked, crooked,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личные качества человека (confident, shy, successful,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названия</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профессий</w:t>
            </w:r>
            <w:r w:rsidRPr="00716B1F">
              <w:rPr>
                <w:rFonts w:ascii="Times New Roman" w:eastAsia="OfficinaSansBookC" w:hAnsi="Times New Roman" w:cs="Times New Roman"/>
                <w:color w:val="000000"/>
                <w:sz w:val="24"/>
                <w:szCs w:val="24"/>
                <w:lang w:val="en-US"/>
              </w:rPr>
              <w:t xml:space="preserve"> (teacher, cook, businessman, etc)</w:t>
            </w:r>
          </w:p>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Грамматика: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716B1F">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модальные глаголы и их эквиваленты.</w:t>
            </w:r>
          </w:p>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Фонетика: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716B1F">
              <w:rPr>
                <w:rFonts w:ascii="Times New Roman" w:eastAsia="OfficinaSansBookC" w:hAnsi="Times New Roman" w:cs="Times New Roman"/>
                <w:color w:val="000000"/>
                <w:sz w:val="24"/>
                <w:szCs w:val="24"/>
              </w:rPr>
              <w:t>Прав</w:t>
            </w:r>
            <w:r w:rsidR="003C1715" w:rsidRPr="00716B1F">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14017A"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rsidR="0014017A" w:rsidRPr="00716B1F" w:rsidRDefault="0014017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 Отношения поколений в семье.</w:t>
            </w:r>
          </w:p>
          <w:p w:rsidR="003E604E" w:rsidRPr="00716B1F" w:rsidRDefault="0014017A" w:rsidP="00913D1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3</w:t>
            </w:r>
            <w:r w:rsidR="00567B21" w:rsidRPr="00716B1F">
              <w:rPr>
                <w:rFonts w:ascii="Times New Roman" w:eastAsia="OfficinaSansBookC" w:hAnsi="Times New Roman" w:cs="Times New Roman"/>
                <w:sz w:val="24"/>
                <w:szCs w:val="24"/>
              </w:rPr>
              <w:t>. Описание внешности</w:t>
            </w:r>
            <w:r w:rsidR="00913D1D" w:rsidRPr="00716B1F">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25347D"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3E604E" w:rsidRPr="00716B1F" w:rsidRDefault="003E604E" w:rsidP="00A352E5">
            <w:pPr>
              <w:spacing w:after="0" w:line="276" w:lineRule="auto"/>
              <w:jc w:val="center"/>
              <w:rPr>
                <w:rFonts w:ascii="Times New Roman" w:eastAsia="OfficinaSansBookC" w:hAnsi="Times New Roman" w:cs="Times New Roman"/>
                <w:sz w:val="24"/>
                <w:szCs w:val="24"/>
              </w:rPr>
            </w:pPr>
          </w:p>
          <w:p w:rsidR="003E604E" w:rsidRPr="00716B1F" w:rsidRDefault="0025347D"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3E604E" w:rsidRPr="00716B1F" w:rsidRDefault="0014017A" w:rsidP="00567B21">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716B1F" w:rsidRDefault="00691446" w:rsidP="00691446">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1.2</w:t>
            </w:r>
          </w:p>
          <w:p w:rsidR="00691446" w:rsidRPr="00716B1F" w:rsidRDefault="00691446" w:rsidP="003C1715">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Молодёжь в современном обществе. Досуг</w:t>
            </w:r>
            <w:r w:rsidR="003C1715" w:rsidRPr="00716B1F">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691446" w:rsidRPr="00716B1F" w:rsidRDefault="00691446" w:rsidP="00691446">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716B1F" w:rsidRDefault="00B46E01"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716B1F" w:rsidRDefault="001A3F18"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 01, ОК 02, ОК 04</w:t>
            </w: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рутина</w:t>
            </w:r>
            <w:r w:rsidRPr="00716B1F">
              <w:rPr>
                <w:rFonts w:ascii="Times New Roman" w:eastAsia="OfficinaSansBookC" w:hAnsi="Times New Roman" w:cs="Times New Roman"/>
                <w:color w:val="000000"/>
                <w:sz w:val="24"/>
                <w:szCs w:val="24"/>
                <w:lang w:val="en-US"/>
              </w:rPr>
              <w:t xml:space="preserve"> (go to college, have breakfast, take a shower,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наречия</w:t>
            </w:r>
            <w:r w:rsidRPr="00716B1F">
              <w:rPr>
                <w:rFonts w:ascii="Times New Roman" w:eastAsia="OfficinaSansBookC" w:hAnsi="Times New Roman" w:cs="Times New Roman"/>
                <w:color w:val="000000"/>
                <w:sz w:val="24"/>
                <w:szCs w:val="24"/>
                <w:lang w:val="en-US"/>
              </w:rPr>
              <w:t xml:space="preserve"> (always, never, rarely, sometimes, etc.)</w:t>
            </w:r>
          </w:p>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Грамматика: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предлоги времени;</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глагол с инфинитивом;</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сослагательное наклонение</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love/like/enjoy + Infinitive/-ing, типы вопросов, спо</w:t>
            </w:r>
            <w:r w:rsidR="003C1715" w:rsidRPr="00716B1F">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B46E01"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1. Рабочий день. </w:t>
            </w:r>
          </w:p>
          <w:p w:rsidR="00FD3C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2. Досуг. Хобби. </w:t>
            </w:r>
          </w:p>
          <w:p w:rsidR="003E604E" w:rsidRPr="00716B1F" w:rsidRDefault="00FD3C4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3. </w:t>
            </w:r>
            <w:r w:rsidR="00806319" w:rsidRPr="00716B1F">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25347D"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3E604E" w:rsidRPr="00716B1F" w:rsidRDefault="0025347D"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B46E01" w:rsidRPr="00716B1F" w:rsidRDefault="00B46E01"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716B1F" w:rsidRDefault="00691446" w:rsidP="00691446">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1.3</w:t>
            </w:r>
          </w:p>
          <w:p w:rsidR="00691446" w:rsidRPr="00716B1F" w:rsidRDefault="00691446" w:rsidP="003C1715">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 xml:space="preserve">Условия проживания в городской и сельской </w:t>
            </w:r>
            <w:r w:rsidRPr="00716B1F">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rsidR="00691446" w:rsidRPr="00716B1F" w:rsidRDefault="00691446" w:rsidP="00691446">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716B1F" w:rsidRDefault="00913D1D"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716B1F" w:rsidRDefault="00691446" w:rsidP="00A352E5">
            <w:pPr>
              <w:spacing w:after="0" w:line="276" w:lineRule="auto"/>
              <w:jc w:val="center"/>
              <w:rPr>
                <w:rFonts w:ascii="Times New Roman" w:eastAsia="OfficinaSansBookC" w:hAnsi="Times New Roman" w:cs="Times New Roman"/>
                <w:sz w:val="24"/>
                <w:szCs w:val="24"/>
              </w:rPr>
            </w:pPr>
          </w:p>
          <w:p w:rsidR="00691446" w:rsidRPr="00716B1F" w:rsidRDefault="001A3F18"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 01, ОК 02, ОК 04</w:t>
            </w: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здания</w:t>
            </w:r>
            <w:r w:rsidRPr="00716B1F">
              <w:rPr>
                <w:rFonts w:ascii="Times New Roman" w:eastAsia="OfficinaSansBookC" w:hAnsi="Times New Roman" w:cs="Times New Roman"/>
                <w:color w:val="000000"/>
                <w:sz w:val="24"/>
                <w:szCs w:val="24"/>
                <w:lang w:val="en-US"/>
              </w:rPr>
              <w:t xml:space="preserve"> (attached house, apartment,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lastRenderedPageBreak/>
              <w:t>комнаты</w:t>
            </w:r>
            <w:r w:rsidRPr="00716B1F">
              <w:rPr>
                <w:rFonts w:ascii="Times New Roman" w:eastAsia="OfficinaSansBookC" w:hAnsi="Times New Roman" w:cs="Times New Roman"/>
                <w:color w:val="000000"/>
                <w:sz w:val="24"/>
                <w:szCs w:val="24"/>
                <w:lang w:val="en-US"/>
              </w:rPr>
              <w:t xml:space="preserve"> (living-room, kitchen,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обстановка</w:t>
            </w:r>
            <w:r w:rsidRPr="00716B1F">
              <w:rPr>
                <w:rFonts w:ascii="Times New Roman" w:eastAsia="OfficinaSansBookC" w:hAnsi="Times New Roman" w:cs="Times New Roman"/>
                <w:color w:val="000000"/>
                <w:sz w:val="24"/>
                <w:szCs w:val="24"/>
                <w:lang w:val="en-US"/>
              </w:rPr>
              <w:t xml:space="preserve"> (armchair, sofa, carpet,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техника</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оборудование</w:t>
            </w:r>
            <w:r w:rsidRPr="00716B1F">
              <w:rPr>
                <w:rFonts w:ascii="Times New Roman" w:eastAsia="OfficinaSansBookC" w:hAnsi="Times New Roman" w:cs="Times New Roman"/>
                <w:color w:val="000000"/>
                <w:sz w:val="24"/>
                <w:szCs w:val="24"/>
                <w:lang w:val="en-US"/>
              </w:rPr>
              <w:t xml:space="preserve"> (flat-screen TV, camera, computer,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условия</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жизни</w:t>
            </w:r>
            <w:r w:rsidRPr="00716B1F">
              <w:rPr>
                <w:rFonts w:ascii="Times New Roman" w:eastAsia="OfficinaSansBookC" w:hAnsi="Times New Roman" w:cs="Times New Roman"/>
                <w:color w:val="000000"/>
                <w:sz w:val="24"/>
                <w:szCs w:val="24"/>
                <w:lang w:val="en-US"/>
              </w:rPr>
              <w:t xml:space="preserve"> (comfortable, close, nice,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места</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в</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городе</w:t>
            </w:r>
            <w:r w:rsidRPr="00716B1F">
              <w:rPr>
                <w:rFonts w:ascii="Times New Roman" w:eastAsia="OfficinaSansBookC" w:hAnsi="Times New Roman" w:cs="Times New Roman"/>
                <w:color w:val="000000"/>
                <w:sz w:val="24"/>
                <w:szCs w:val="24"/>
                <w:lang w:val="en-US"/>
              </w:rPr>
              <w:t xml:space="preserve"> (city centre, church, square, etc.);</w:t>
            </w:r>
          </w:p>
          <w:p w:rsidR="003E604E" w:rsidRPr="00716B1F"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Грамматика:</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оборот there is/are;</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неопределённые местоимения some/any/one и их производные.</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предлоги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направления</w:t>
            </w:r>
            <w:r w:rsidRPr="00716B1F">
              <w:rPr>
                <w:rFonts w:ascii="Times New Roman" w:eastAsia="OfficinaSansBookC" w:hAnsi="Times New Roman" w:cs="Times New Roman"/>
                <w:color w:val="000000"/>
                <w:sz w:val="24"/>
                <w:szCs w:val="24"/>
                <w:lang w:val="en-US"/>
              </w:rPr>
              <w:t xml:space="preserve"> (forward, past, opposite, etc.);</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модальные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глаголы</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в</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этикетных</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формулах</w:t>
            </w:r>
            <w:r w:rsidRPr="00716B1F">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716B1F">
              <w:rPr>
                <w:rFonts w:ascii="Times New Roman" w:eastAsia="OfficinaSansBookC" w:hAnsi="Times New Roman" w:cs="Times New Roman"/>
                <w:color w:val="000000"/>
                <w:sz w:val="24"/>
                <w:szCs w:val="24"/>
              </w:rPr>
              <w:t>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др</w:t>
            </w:r>
            <w:r w:rsidRPr="00716B1F">
              <w:rPr>
                <w:rFonts w:ascii="Times New Roman" w:eastAsia="OfficinaSansBookC" w:hAnsi="Times New Roman" w:cs="Times New Roman"/>
                <w:color w:val="000000"/>
                <w:sz w:val="24"/>
                <w:szCs w:val="24"/>
                <w:lang w:val="en-US"/>
              </w:rPr>
              <w:t>.);</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специальные вопросы;</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3E604E" w:rsidRPr="00716B1F"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нар</w:t>
            </w:r>
            <w:r w:rsidR="00806319" w:rsidRPr="00716B1F">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913D1D"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716B1F"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FD3C4E" w:rsidRPr="00716B1F" w:rsidRDefault="0025347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716B1F">
              <w:rPr>
                <w:rFonts w:ascii="Times New Roman" w:eastAsia="OfficinaSansBookC" w:hAnsi="Times New Roman" w:cs="Times New Roman"/>
                <w:sz w:val="24"/>
                <w:szCs w:val="24"/>
              </w:rPr>
              <w:t xml:space="preserve"> </w:t>
            </w:r>
          </w:p>
          <w:p w:rsidR="003E604E" w:rsidRPr="00716B1F" w:rsidRDefault="00FD3C4E" w:rsidP="00913D1D">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r w:rsidR="00567B21" w:rsidRPr="00716B1F">
              <w:rPr>
                <w:rFonts w:ascii="Times New Roman" w:eastAsia="OfficinaSansBookC" w:hAnsi="Times New Roman" w:cs="Times New Roman"/>
                <w:sz w:val="24"/>
                <w:szCs w:val="24"/>
              </w:rPr>
              <w:t>Описание здания, интерьера.</w:t>
            </w:r>
            <w:r w:rsidR="009D231F" w:rsidRPr="00716B1F">
              <w:rPr>
                <w:rFonts w:ascii="Times New Roman" w:eastAsia="OfficinaSansBookC" w:hAnsi="Times New Roman" w:cs="Times New Roman"/>
                <w:sz w:val="24"/>
                <w:szCs w:val="24"/>
              </w:rPr>
              <w:t xml:space="preserve"> </w:t>
            </w:r>
            <w:r w:rsidR="00913D1D" w:rsidRPr="00716B1F">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716B1F">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3E604E" w:rsidRPr="00716B1F" w:rsidRDefault="00567B21"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913D1D" w:rsidRPr="00716B1F" w:rsidRDefault="00913D1D" w:rsidP="00A352E5">
            <w:pPr>
              <w:spacing w:after="0" w:line="276" w:lineRule="auto"/>
              <w:jc w:val="center"/>
              <w:rPr>
                <w:rFonts w:ascii="Times New Roman" w:eastAsia="OfficinaSansBookC" w:hAnsi="Times New Roman" w:cs="Times New Roman"/>
                <w:sz w:val="24"/>
                <w:szCs w:val="24"/>
                <w:lang w:val="en-US"/>
              </w:rPr>
            </w:pPr>
          </w:p>
          <w:p w:rsidR="003E604E" w:rsidRPr="00716B1F" w:rsidRDefault="009D231F" w:rsidP="003C1715">
            <w:pPr>
              <w:spacing w:after="0" w:line="276" w:lineRule="auto"/>
              <w:jc w:val="center"/>
              <w:rPr>
                <w:rFonts w:ascii="Times New Roman" w:eastAsia="OfficinaSansBookC" w:hAnsi="Times New Roman" w:cs="Times New Roman"/>
                <w:sz w:val="24"/>
                <w:szCs w:val="24"/>
                <w:lang w:val="en-US"/>
              </w:rPr>
            </w:pPr>
            <w:r w:rsidRPr="00716B1F">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716B1F"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16B1F"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67B21" w:rsidRPr="00716B1F" w:rsidRDefault="00567B21" w:rsidP="00691446">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1.4</w:t>
            </w:r>
          </w:p>
          <w:p w:rsidR="00567B21" w:rsidRPr="00716B1F" w:rsidRDefault="00567B21" w:rsidP="00691446">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Покупки: од</w:t>
            </w:r>
            <w:r w:rsidR="003C1715" w:rsidRPr="00716B1F">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567B21" w:rsidRPr="00716B1F" w:rsidRDefault="00567B21" w:rsidP="00691446">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716B1F" w:rsidRDefault="00567B21"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716B1F" w:rsidRDefault="00567B21"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 01, ОК 02, ОК 04</w:t>
            </w:r>
          </w:p>
        </w:tc>
      </w:tr>
      <w:tr w:rsidR="00567B21" w:rsidRPr="00716B1F"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716B1F"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716B1F" w:rsidRDefault="00567B21">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виды</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магазинов</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отделы</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в</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магазине</w:t>
            </w:r>
            <w:r w:rsidRPr="00716B1F">
              <w:rPr>
                <w:rFonts w:ascii="Times New Roman" w:eastAsia="OfficinaSansBookC" w:hAnsi="Times New Roman" w:cs="Times New Roman"/>
                <w:color w:val="000000"/>
                <w:sz w:val="24"/>
                <w:szCs w:val="24"/>
                <w:lang w:val="en-US"/>
              </w:rPr>
              <w:t xml:space="preserve"> (shopping mall, department store, dairy produce, etc.);</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товары</w:t>
            </w:r>
            <w:r w:rsidRPr="00716B1F">
              <w:rPr>
                <w:rFonts w:ascii="Times New Roman" w:eastAsia="OfficinaSansBookC" w:hAnsi="Times New Roman" w:cs="Times New Roman"/>
                <w:color w:val="000000"/>
                <w:sz w:val="24"/>
                <w:szCs w:val="24"/>
                <w:lang w:val="en-US"/>
              </w:rPr>
              <w:t xml:space="preserve"> (juice, soap, milk, bread, butter, sandwich, a bottle of milk, etc.);</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одежда</w:t>
            </w:r>
            <w:r w:rsidRPr="00716B1F">
              <w:rPr>
                <w:rFonts w:ascii="Times New Roman" w:eastAsia="OfficinaSansBookC" w:hAnsi="Times New Roman" w:cs="Times New Roman"/>
                <w:color w:val="000000"/>
                <w:sz w:val="24"/>
                <w:szCs w:val="24"/>
                <w:lang w:val="en-US"/>
              </w:rPr>
              <w:t xml:space="preserve"> (trousers, a sweater, a blouse, a tie, a skirt, etc)</w:t>
            </w:r>
          </w:p>
          <w:p w:rsidR="00567B21" w:rsidRPr="00716B1F"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Грамматика:</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существительные исчисляемые и неисчисляемые;</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употребление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слов</w:t>
            </w:r>
            <w:r w:rsidRPr="00716B1F">
              <w:rPr>
                <w:rFonts w:ascii="Times New Roman" w:eastAsia="OfficinaSansBookC" w:hAnsi="Times New Roman" w:cs="Times New Roman"/>
                <w:color w:val="000000"/>
                <w:sz w:val="24"/>
                <w:szCs w:val="24"/>
                <w:lang w:val="en-US"/>
              </w:rPr>
              <w:t xml:space="preserve"> many, much, a lot of, little, few, a few </w:t>
            </w:r>
            <w:r w:rsidRPr="00716B1F">
              <w:rPr>
                <w:rFonts w:ascii="Times New Roman" w:eastAsia="OfficinaSansBookC" w:hAnsi="Times New Roman" w:cs="Times New Roman"/>
                <w:color w:val="000000"/>
                <w:sz w:val="24"/>
                <w:szCs w:val="24"/>
              </w:rPr>
              <w:t>с</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lastRenderedPageBreak/>
              <w:t>существительными</w:t>
            </w:r>
            <w:r w:rsidRPr="00716B1F">
              <w:rPr>
                <w:rFonts w:ascii="Times New Roman" w:eastAsia="OfficinaSansBookC" w:hAnsi="Times New Roman" w:cs="Times New Roman"/>
                <w:color w:val="000000"/>
                <w:sz w:val="24"/>
                <w:szCs w:val="24"/>
                <w:lang w:val="en-US"/>
              </w:rPr>
              <w:t>;</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 xml:space="preserve">артикли: определенный, неопределенный, нулевой; </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чтение артиклей;</w:t>
            </w:r>
          </w:p>
          <w:p w:rsidR="00567B21" w:rsidRPr="00716B1F"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арифм</w:t>
            </w:r>
            <w:r w:rsidR="00806319" w:rsidRPr="00716B1F">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716B1F"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567B21" w:rsidRPr="00716B1F"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16B1F"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716B1F"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716B1F" w:rsidRDefault="00567B21">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716B1F" w:rsidRDefault="00567B21"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567B21" w:rsidRPr="00716B1F"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716B1F"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716B1F"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716B1F" w:rsidRDefault="00567B21">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1. Виды магазинов. Ассортимент товаров. </w:t>
            </w:r>
          </w:p>
          <w:p w:rsidR="00567B21" w:rsidRPr="00716B1F" w:rsidRDefault="00567B21">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 Совершение покупок в продуктовом магазине</w:t>
            </w:r>
          </w:p>
          <w:p w:rsidR="00567B21" w:rsidRPr="00716B1F" w:rsidRDefault="00567B21">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3. Совершение </w:t>
            </w:r>
            <w:r w:rsidR="003C1715" w:rsidRPr="00716B1F">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567B21" w:rsidRPr="00716B1F" w:rsidRDefault="00567B21"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67B21" w:rsidRPr="00716B1F" w:rsidRDefault="00567B21"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67B21" w:rsidRPr="00716B1F" w:rsidRDefault="00567B21" w:rsidP="00A352E5">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567B21" w:rsidRPr="00716B1F"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16B1F"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67B21" w:rsidRPr="00716B1F" w:rsidRDefault="00567B21">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rsidR="00567B21" w:rsidRPr="00716B1F" w:rsidRDefault="00567B21" w:rsidP="00A352E5">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rsidR="00567B21" w:rsidRPr="00716B1F" w:rsidRDefault="00567B21" w:rsidP="00A352E5">
            <w:pPr>
              <w:spacing w:after="0" w:line="276" w:lineRule="auto"/>
              <w:jc w:val="center"/>
              <w:rPr>
                <w:rFonts w:ascii="Times New Roman" w:eastAsia="OfficinaSansBookC" w:hAnsi="Times New Roman" w:cs="Times New Roman"/>
                <w:sz w:val="24"/>
                <w:szCs w:val="24"/>
              </w:rPr>
            </w:pPr>
          </w:p>
        </w:tc>
      </w:tr>
      <w:tr w:rsidR="00511E6A"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1.5</w:t>
            </w:r>
          </w:p>
          <w:p w:rsidR="00511E6A" w:rsidRPr="00716B1F" w:rsidRDefault="00511E6A" w:rsidP="00511E6A">
            <w:pPr>
              <w:spacing w:after="0" w:line="276" w:lineRule="auto"/>
              <w:rPr>
                <w:rFonts w:ascii="Times New Roman" w:eastAsia="OfficinaSansBookC" w:hAnsi="Times New Roman" w:cs="Times New Roman"/>
                <w:b/>
                <w:color w:val="000000"/>
                <w:sz w:val="24"/>
                <w:szCs w:val="24"/>
              </w:rPr>
            </w:pPr>
            <w:r w:rsidRPr="00716B1F">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716B1F" w:rsidRDefault="003C1715" w:rsidP="0014017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FD3C4E"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716B1F" w:rsidRDefault="001A3F18"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 01, ОК 02, ОК 04</w:t>
            </w: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части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тела</w:t>
            </w:r>
            <w:r w:rsidRPr="00716B1F">
              <w:rPr>
                <w:rFonts w:ascii="Times New Roman" w:eastAsia="OfficinaSansBookC" w:hAnsi="Times New Roman" w:cs="Times New Roman"/>
                <w:color w:val="000000"/>
                <w:sz w:val="24"/>
                <w:szCs w:val="24"/>
                <w:lang w:val="en-US"/>
              </w:rPr>
              <w:t xml:space="preserve"> (neck, back, arm, shoulder, etc);</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правильное питание (diet, protein, etc.);</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названия видов спорта (football, yoga, rowing, etc.);</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симптомы</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sz w:val="24"/>
                <w:szCs w:val="24"/>
              </w:rPr>
              <w:t>болезни</w:t>
            </w:r>
            <w:r w:rsidRPr="00716B1F">
              <w:rPr>
                <w:rFonts w:ascii="Times New Roman" w:eastAsia="OfficinaSansBookC" w:hAnsi="Times New Roman" w:cs="Times New Roman"/>
                <w:color w:val="000000"/>
                <w:sz w:val="24"/>
                <w:szCs w:val="24"/>
                <w:lang w:val="en-US"/>
              </w:rPr>
              <w:t xml:space="preserve"> (running nose, catch a cold, etc.);</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еда</w:t>
            </w:r>
            <w:r w:rsidRPr="00716B1F">
              <w:rPr>
                <w:rFonts w:ascii="Times New Roman" w:eastAsia="OfficinaSansBookC" w:hAnsi="Times New Roman" w:cs="Times New Roman"/>
                <w:color w:val="000000"/>
                <w:sz w:val="24"/>
                <w:szCs w:val="24"/>
                <w:lang w:val="en-US"/>
              </w:rPr>
              <w:t xml:space="preserve"> (egg, pizza, meat, etc);</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способы приготовления пищи (boil, mix, cut, roast, etc);</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дроби и меры весов (1/12: one-twelfth)</w:t>
            </w:r>
          </w:p>
          <w:p w:rsidR="00511E6A" w:rsidRPr="00716B1F"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Грамматика:</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чтение и правописание окончаний.</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правильные и неправильные глаголы;</w:t>
            </w:r>
          </w:p>
          <w:p w:rsidR="00511E6A" w:rsidRPr="00716B1F"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lastRenderedPageBreak/>
              <w:t>used to + I</w:t>
            </w:r>
            <w:r w:rsidR="003C1715" w:rsidRPr="00716B1F">
              <w:rPr>
                <w:rFonts w:ascii="Times New Roman" w:eastAsia="OfficinaSansBookC" w:hAnsi="Times New Roman"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FD3C4E"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1 Физическая культура и спорт. </w:t>
            </w:r>
            <w:r w:rsidR="00FD3C4E" w:rsidRPr="00716B1F">
              <w:rPr>
                <w:rFonts w:ascii="Times New Roman" w:eastAsia="OfficinaSansBookC" w:hAnsi="Times New Roman" w:cs="Times New Roman"/>
                <w:sz w:val="24"/>
                <w:szCs w:val="24"/>
              </w:rPr>
              <w:t>Здоровый образ жизни</w:t>
            </w:r>
          </w:p>
          <w:p w:rsidR="00511E6A" w:rsidRPr="00716B1F" w:rsidRDefault="00FD3C4E" w:rsidP="00FD3C4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FD3C4E" w:rsidP="00FD3C4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1.6</w:t>
            </w:r>
          </w:p>
          <w:p w:rsidR="00511E6A" w:rsidRPr="00716B1F" w:rsidRDefault="00511E6A" w:rsidP="00511E6A">
            <w:pPr>
              <w:spacing w:after="0" w:line="276" w:lineRule="auto"/>
              <w:rPr>
                <w:rFonts w:ascii="Times New Roman" w:eastAsia="OfficinaSansBookC" w:hAnsi="Times New Roman" w:cs="Times New Roman"/>
                <w:b/>
                <w:color w:val="000000"/>
                <w:sz w:val="24"/>
                <w:szCs w:val="24"/>
              </w:rPr>
            </w:pPr>
            <w:r w:rsidRPr="00716B1F">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9D231F" w:rsidP="00511E6A">
            <w:pPr>
              <w:spacing w:after="0" w:line="276" w:lineRule="auto"/>
              <w:jc w:val="center"/>
              <w:rPr>
                <w:rFonts w:ascii="Times New Roman" w:eastAsia="OfficinaSansBookC" w:hAnsi="Times New Roman" w:cs="Times New Roman"/>
                <w:b/>
                <w:sz w:val="24"/>
                <w:szCs w:val="24"/>
                <w:lang w:val="en-US"/>
              </w:rPr>
            </w:pPr>
            <w:r w:rsidRPr="00716B1F">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716B1F" w:rsidRDefault="001A3F18"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 01, ОК 02, ОК 04</w:t>
            </w: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виды</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путешествий</w:t>
            </w:r>
            <w:r w:rsidRPr="00716B1F">
              <w:rPr>
                <w:rFonts w:ascii="Times New Roman" w:eastAsia="OfficinaSansBookC" w:hAnsi="Times New Roman" w:cs="Times New Roman"/>
                <w:color w:val="000000"/>
                <w:sz w:val="24"/>
                <w:szCs w:val="24"/>
                <w:lang w:val="en-US"/>
              </w:rPr>
              <w:t xml:space="preserve"> (travelling by plane, by train,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виды</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транспорта</w:t>
            </w:r>
            <w:r w:rsidRPr="00716B1F">
              <w:rPr>
                <w:rFonts w:ascii="Times New Roman" w:eastAsia="OfficinaSansBookC" w:hAnsi="Times New Roman" w:cs="Times New Roman"/>
                <w:color w:val="000000"/>
                <w:sz w:val="24"/>
                <w:szCs w:val="24"/>
                <w:lang w:val="en-US"/>
              </w:rPr>
              <w:t xml:space="preserve"> (bus, car, plane, etc.)</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Грамматика: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инфинитив, его формы;</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неопределенные местоимения;</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образование степеней сравнения наречий;</w:t>
            </w:r>
          </w:p>
          <w:p w:rsidR="00511E6A" w:rsidRPr="00716B1F"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16B1F">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9D231F"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color w:val="000000"/>
                <w:sz w:val="24"/>
                <w:szCs w:val="24"/>
              </w:rPr>
              <w:t>1. Почему и как люди путешествуют</w:t>
            </w:r>
            <w:r w:rsidRPr="00716B1F">
              <w:rPr>
                <w:rFonts w:ascii="Times New Roman" w:eastAsia="OfficinaSansBookC" w:hAnsi="Times New Roman" w:cs="Times New Roman"/>
                <w:sz w:val="24"/>
                <w:szCs w:val="24"/>
              </w:rPr>
              <w:t xml:space="preserve"> </w:t>
            </w:r>
          </w:p>
          <w:p w:rsidR="00511E6A" w:rsidRPr="00716B1F" w:rsidRDefault="00511E6A" w:rsidP="009D231F">
            <w:pPr>
              <w:spacing w:after="0" w:line="276" w:lineRule="auto"/>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sz w:val="24"/>
                <w:szCs w:val="24"/>
              </w:rPr>
              <w:t xml:space="preserve">2. </w:t>
            </w:r>
            <w:r w:rsidRPr="00716B1F">
              <w:rPr>
                <w:rFonts w:ascii="Times New Roman" w:eastAsia="OfficinaSansBookC" w:hAnsi="Times New Roman" w:cs="Times New Roman"/>
                <w:color w:val="000000"/>
                <w:sz w:val="24"/>
                <w:szCs w:val="24"/>
              </w:rPr>
              <w:t>Путешествие на поезде</w:t>
            </w:r>
            <w:r w:rsidR="00FD3C4E" w:rsidRPr="00716B1F">
              <w:rPr>
                <w:rFonts w:ascii="Times New Roman" w:eastAsia="OfficinaSansBookC" w:hAnsi="Times New Roman" w:cs="Times New Roman"/>
                <w:color w:val="000000"/>
                <w:sz w:val="24"/>
                <w:szCs w:val="24"/>
              </w:rPr>
              <w:t>,</w:t>
            </w:r>
            <w:r w:rsidRPr="00716B1F">
              <w:rPr>
                <w:rFonts w:ascii="Times New Roman" w:eastAsia="OfficinaSansBookC" w:hAnsi="Times New Roman" w:cs="Times New Roman"/>
                <w:color w:val="000000"/>
                <w:sz w:val="24"/>
                <w:szCs w:val="24"/>
              </w:rPr>
              <w:t xml:space="preserve"> </w:t>
            </w:r>
            <w:r w:rsidR="009D231F" w:rsidRPr="00716B1F">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FD3C4E" w:rsidRPr="00716B1F" w:rsidRDefault="00FD3C4E" w:rsidP="009D231F">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1.7</w:t>
            </w:r>
          </w:p>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14017A"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716B1F" w:rsidRDefault="001A3F18"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 01, ОК 02, ОК 04</w:t>
            </w: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государственное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устройство</w:t>
            </w:r>
            <w:r w:rsidRPr="00716B1F">
              <w:rPr>
                <w:rFonts w:ascii="Times New Roman" w:eastAsia="OfficinaSansBookC" w:hAnsi="Times New Roman" w:cs="Times New Roman"/>
                <w:color w:val="000000"/>
                <w:sz w:val="24"/>
                <w:szCs w:val="24"/>
                <w:lang w:val="en-US"/>
              </w:rPr>
              <w:t xml:space="preserve"> (government, president, Chamber of parliament,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погода</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климат</w:t>
            </w:r>
            <w:r w:rsidRPr="00716B1F">
              <w:rPr>
                <w:rFonts w:ascii="Times New Roman" w:eastAsia="OfficinaSansBookC" w:hAnsi="Times New Roman" w:cs="Times New Roman"/>
                <w:color w:val="000000"/>
                <w:sz w:val="24"/>
                <w:szCs w:val="24"/>
                <w:lang w:val="en-US"/>
              </w:rPr>
              <w:t xml:space="preserve"> (wet, mild, variable,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экономика</w:t>
            </w:r>
            <w:r w:rsidRPr="00716B1F">
              <w:rPr>
                <w:rFonts w:ascii="Times New Roman" w:eastAsia="OfficinaSansBookC" w:hAnsi="Times New Roman" w:cs="Times New Roman"/>
                <w:color w:val="000000"/>
                <w:sz w:val="24"/>
                <w:szCs w:val="24"/>
                <w:lang w:val="en-US"/>
              </w:rPr>
              <w:t xml:space="preserve"> (gross domestic product, machinery, income,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достопримечательности</w:t>
            </w:r>
            <w:r w:rsidRPr="00716B1F">
              <w:rPr>
                <w:rFonts w:ascii="Times New Roman" w:eastAsia="OfficinaSansBookC" w:hAnsi="Times New Roman" w:cs="Times New Roman"/>
                <w:color w:val="000000"/>
                <w:sz w:val="24"/>
                <w:szCs w:val="24"/>
                <w:lang w:val="en-US"/>
              </w:rPr>
              <w:t xml:space="preserve"> (sights, Tower Bridge, Big Ben, Tower,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количественные и порядковые числительные;</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Грамматика: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артикли с географическими названиями;</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сравнительные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обороты</w:t>
            </w:r>
            <w:r w:rsidRPr="00716B1F">
              <w:rPr>
                <w:rFonts w:ascii="Times New Roman" w:eastAsia="OfficinaSansBookC" w:hAnsi="Times New Roman" w:cs="Times New Roman"/>
                <w:color w:val="000000"/>
                <w:sz w:val="24"/>
                <w:szCs w:val="24"/>
                <w:lang w:val="en-US"/>
              </w:rPr>
              <w:t xml:space="preserve"> than, as…as, not so … as;</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16B1F">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716B1F">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14017A"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2. </w:t>
            </w:r>
            <w:r w:rsidR="0014017A" w:rsidRPr="00716B1F">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716B1F">
              <w:rPr>
                <w:rFonts w:ascii="Times New Roman" w:eastAsia="OfficinaSansBookC" w:hAnsi="Times New Roman" w:cs="Times New Roman"/>
                <w:sz w:val="24"/>
                <w:szCs w:val="24"/>
              </w:rPr>
              <w:t>.</w:t>
            </w:r>
          </w:p>
          <w:p w:rsidR="00511E6A" w:rsidRPr="00716B1F" w:rsidRDefault="00511E6A" w:rsidP="0014017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3.</w:t>
            </w:r>
            <w:r w:rsidR="0014017A" w:rsidRPr="00716B1F">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p>
          <w:p w:rsidR="00511E6A" w:rsidRPr="00716B1F" w:rsidRDefault="00511E6A" w:rsidP="00511E6A">
            <w:pPr>
              <w:spacing w:after="0" w:line="276" w:lineRule="auto"/>
              <w:jc w:val="center"/>
              <w:rPr>
                <w:rFonts w:ascii="Times New Roman" w:eastAsia="OfficinaSansBookC" w:hAnsi="Times New Roman" w:cs="Times New Roman"/>
                <w:sz w:val="24"/>
                <w:szCs w:val="24"/>
              </w:rPr>
            </w:pP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 1.8</w:t>
            </w:r>
          </w:p>
          <w:p w:rsidR="00511E6A" w:rsidRPr="00716B1F" w:rsidRDefault="00511E6A" w:rsidP="00806319">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FD3C4E"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p>
          <w:p w:rsidR="00511E6A" w:rsidRPr="00716B1F" w:rsidRDefault="001A3F18"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 01, ОК 02, ОК 04</w:t>
            </w:r>
          </w:p>
        </w:tc>
      </w:tr>
      <w:tr w:rsidR="00511E6A" w:rsidRPr="00716B1F"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before="240"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государственное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устройство</w:t>
            </w:r>
            <w:r w:rsidRPr="00716B1F">
              <w:rPr>
                <w:rFonts w:ascii="Times New Roman" w:eastAsia="OfficinaSansBookC" w:hAnsi="Times New Roman" w:cs="Times New Roman"/>
                <w:color w:val="000000"/>
                <w:sz w:val="24"/>
                <w:szCs w:val="24"/>
                <w:lang w:val="en-US"/>
              </w:rPr>
              <w:t xml:space="preserve"> (government, president, judicial, commander-in-chief,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погода</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и</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климат</w:t>
            </w:r>
            <w:r w:rsidRPr="00716B1F">
              <w:rPr>
                <w:rFonts w:ascii="Times New Roman" w:eastAsia="OfficinaSansBookC" w:hAnsi="Times New Roman" w:cs="Times New Roman"/>
                <w:color w:val="000000"/>
                <w:sz w:val="24"/>
                <w:szCs w:val="24"/>
                <w:lang w:val="en-US"/>
              </w:rPr>
              <w:t xml:space="preserve"> (wet, mild, variable, continental,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экономика</w:t>
            </w:r>
            <w:r w:rsidRPr="00716B1F">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достопримечательности</w:t>
            </w:r>
            <w:r w:rsidRPr="00716B1F">
              <w:rPr>
                <w:rFonts w:ascii="Times New Roman" w:eastAsia="OfficinaSansBookC" w:hAnsi="Times New Roman" w:cs="Times New Roman"/>
                <w:color w:val="000000"/>
                <w:sz w:val="24"/>
                <w:szCs w:val="24"/>
                <w:lang w:val="en-US"/>
              </w:rPr>
              <w:t xml:space="preserve"> (the Kremlin, the Red Square, Saint Petersburg, etc)</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Грамматика: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артикли с географическими названиями;</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сравнительные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обороты</w:t>
            </w:r>
            <w:r w:rsidR="00806319" w:rsidRPr="00716B1F">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1.Географическое положение, климат, население. </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3. Москва – столица России. Достопримечательности Москвы</w:t>
            </w:r>
          </w:p>
          <w:p w:rsidR="00511E6A" w:rsidRPr="00716B1F" w:rsidRDefault="00806319"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716B1F"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D231F" w:rsidRPr="00716B1F" w:rsidRDefault="009D231F"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rsidR="009D231F" w:rsidRPr="00716B1F" w:rsidRDefault="009D231F"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D231F" w:rsidRPr="00716B1F" w:rsidRDefault="009D231F" w:rsidP="00511E6A">
            <w:pPr>
              <w:spacing w:after="0" w:line="276" w:lineRule="auto"/>
              <w:jc w:val="center"/>
              <w:rPr>
                <w:rFonts w:ascii="Times New Roman" w:eastAsia="OfficinaSansBookC" w:hAnsi="Times New Roman" w:cs="Times New Roman"/>
                <w:sz w:val="24"/>
                <w:szCs w:val="24"/>
              </w:rPr>
            </w:pPr>
          </w:p>
        </w:tc>
      </w:tr>
      <w:tr w:rsidR="00511E6A" w:rsidRPr="00716B1F"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11E6A" w:rsidRPr="00716B1F" w:rsidRDefault="008320CB"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Прикладной модуль</w:t>
            </w:r>
          </w:p>
        </w:tc>
      </w:tr>
      <w:tr w:rsidR="00511E6A" w:rsidRPr="00716B1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FD3C4E"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w:t>
            </w:r>
            <w:r w:rsidR="001A3F18" w:rsidRPr="00716B1F">
              <w:rPr>
                <w:rFonts w:ascii="Times New Roman" w:eastAsia="OfficinaSansBookC" w:hAnsi="Times New Roman" w:cs="Times New Roman"/>
                <w:sz w:val="24"/>
                <w:szCs w:val="24"/>
              </w:rPr>
              <w:t xml:space="preserve">К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09</w:t>
            </w:r>
          </w:p>
          <w:p w:rsidR="00511E6A" w:rsidRPr="00716B1F" w:rsidRDefault="00511E6A"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ПК</w:t>
            </w:r>
            <w:r w:rsidRPr="00716B1F">
              <w:rPr>
                <w:rStyle w:val="a7"/>
                <w:rFonts w:ascii="Times New Roman" w:eastAsia="OfficinaSansBookC" w:hAnsi="Times New Roman"/>
                <w:b/>
                <w:sz w:val="24"/>
                <w:szCs w:val="24"/>
              </w:rPr>
              <w:footnoteReference w:id="3"/>
            </w:r>
            <w:r w:rsidRPr="00716B1F">
              <w:rPr>
                <w:rFonts w:ascii="Times New Roman" w:eastAsia="OfficinaSansBookC" w:hAnsi="Times New Roman" w:cs="Times New Roman"/>
                <w:b/>
                <w:sz w:val="24"/>
                <w:szCs w:val="24"/>
              </w:rPr>
              <w:t>…</w:t>
            </w:r>
          </w:p>
        </w:tc>
      </w:tr>
      <w:tr w:rsidR="00511E6A"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 xml:space="preserve">Тема 2.1 </w:t>
            </w:r>
          </w:p>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716B1F" w:rsidRDefault="00450994"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 xml:space="preserve">02, </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09</w:t>
            </w:r>
          </w:p>
        </w:tc>
      </w:tr>
      <w:tr w:rsidR="00511E6A" w:rsidRPr="00716B1F"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профессионально ориентированная лексика;</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лексика делового общения.</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Грамматика: </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герундий, инфинитив.</w:t>
            </w:r>
          </w:p>
          <w:p w:rsidR="00511E6A" w:rsidRPr="00716B1F"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грамматические структуры, типичны</w:t>
            </w:r>
            <w:r w:rsidR="00806319" w:rsidRPr="00716B1F">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716B1F"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716B1F" w:rsidRDefault="00450994"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1. </w:t>
            </w:r>
            <w:r w:rsidR="00450994" w:rsidRPr="00716B1F">
              <w:rPr>
                <w:rFonts w:ascii="Times New Roman" w:eastAsia="OfficinaSansBookC" w:hAnsi="Times New Roman" w:cs="Times New Roman"/>
                <w:sz w:val="24"/>
                <w:szCs w:val="24"/>
              </w:rPr>
              <w:t xml:space="preserve">Основные понятия вашей профессии. </w:t>
            </w:r>
            <w:r w:rsidRPr="00716B1F">
              <w:rPr>
                <w:rFonts w:ascii="Times New Roman" w:eastAsia="OfficinaSansBookC" w:hAnsi="Times New Roman" w:cs="Times New Roman"/>
                <w:sz w:val="24"/>
                <w:szCs w:val="24"/>
              </w:rPr>
              <w:t xml:space="preserve">Особенности подготовки </w:t>
            </w:r>
            <w:r w:rsidR="00450994" w:rsidRPr="00716B1F">
              <w:rPr>
                <w:rFonts w:ascii="Times New Roman" w:eastAsia="OfficinaSansBookC" w:hAnsi="Times New Roman" w:cs="Times New Roman"/>
                <w:sz w:val="24"/>
                <w:szCs w:val="24"/>
              </w:rPr>
              <w:t>и по профессии/специальности.</w:t>
            </w:r>
          </w:p>
          <w:p w:rsidR="00511E6A" w:rsidRPr="00716B1F" w:rsidRDefault="00511E6A" w:rsidP="00450994">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2. </w:t>
            </w:r>
            <w:r w:rsidR="00450994" w:rsidRPr="00716B1F">
              <w:rPr>
                <w:rFonts w:ascii="Times New Roman" w:eastAsia="OfficinaSansBookC" w:hAnsi="Times New Roman" w:cs="Times New Roman"/>
                <w:sz w:val="24"/>
                <w:szCs w:val="24"/>
              </w:rPr>
              <w:t>Специфика работы и основные принципы деятельн</w:t>
            </w:r>
            <w:r w:rsidR="00CF545A" w:rsidRPr="00716B1F">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450994">
            <w:pPr>
              <w:spacing w:after="0" w:line="276" w:lineRule="auto"/>
              <w:rPr>
                <w:rFonts w:ascii="Times New Roman" w:eastAsia="OfficinaSansBookC" w:hAnsi="Times New Roman" w:cs="Times New Roman"/>
                <w:sz w:val="24"/>
                <w:szCs w:val="24"/>
              </w:rPr>
            </w:pP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503F2" w:rsidRPr="00716B1F"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6503F2" w:rsidRPr="00716B1F" w:rsidRDefault="006503F2" w:rsidP="006503F2">
            <w:pPr>
              <w:spacing w:after="0" w:line="276" w:lineRule="auto"/>
              <w:rPr>
                <w:rFonts w:ascii="Times New Roman" w:eastAsia="OfficinaSansBookC" w:hAnsi="Times New Roman" w:cs="Times New Roman"/>
                <w:b/>
                <w:bCs/>
                <w:i/>
                <w:iCs/>
                <w:sz w:val="24"/>
                <w:szCs w:val="24"/>
              </w:rPr>
            </w:pPr>
            <w:r w:rsidRPr="00716B1F">
              <w:rPr>
                <w:rFonts w:ascii="Times New Roman" w:eastAsia="OfficinaSansBookC" w:hAnsi="Times New Roman" w:cs="Times New Roman"/>
                <w:b/>
                <w:bCs/>
                <w:i/>
                <w:iCs/>
                <w:sz w:val="24"/>
                <w:szCs w:val="24"/>
              </w:rPr>
              <w:t xml:space="preserve">Для </w:t>
            </w:r>
            <w:r w:rsidR="005B3EA7" w:rsidRPr="00716B1F">
              <w:rPr>
                <w:rFonts w:ascii="Times New Roman" w:eastAsia="OfficinaSansBookC" w:hAnsi="Times New Roman" w:cs="Times New Roman"/>
                <w:b/>
                <w:bCs/>
                <w:i/>
                <w:iCs/>
                <w:sz w:val="24"/>
                <w:szCs w:val="24"/>
              </w:rPr>
              <w:t xml:space="preserve">профессий / специальностей </w:t>
            </w:r>
            <w:r w:rsidRPr="00716B1F">
              <w:rPr>
                <w:rFonts w:ascii="Times New Roman" w:eastAsia="OfficinaSansBookC" w:hAnsi="Times New Roman" w:cs="Times New Roman"/>
                <w:b/>
                <w:bCs/>
                <w:i/>
                <w:iCs/>
                <w:sz w:val="24"/>
                <w:szCs w:val="24"/>
              </w:rPr>
              <w:t>естественно-научно</w:t>
            </w:r>
            <w:r w:rsidR="005B3EA7" w:rsidRPr="00716B1F">
              <w:rPr>
                <w:rFonts w:ascii="Times New Roman" w:eastAsia="OfficinaSansBookC" w:hAnsi="Times New Roman" w:cs="Times New Roman"/>
                <w:b/>
                <w:bCs/>
                <w:i/>
                <w:iCs/>
                <w:sz w:val="24"/>
                <w:szCs w:val="24"/>
              </w:rPr>
              <w:t>й</w:t>
            </w:r>
            <w:r w:rsidRPr="00716B1F">
              <w:rPr>
                <w:rFonts w:ascii="Times New Roman" w:eastAsia="OfficinaSansBookC" w:hAnsi="Times New Roman" w:cs="Times New Roman"/>
                <w:b/>
                <w:bCs/>
                <w:i/>
                <w:iCs/>
                <w:sz w:val="24"/>
                <w:szCs w:val="24"/>
              </w:rPr>
              <w:t xml:space="preserve"> </w:t>
            </w:r>
            <w:r w:rsidR="005B3EA7" w:rsidRPr="00716B1F">
              <w:rPr>
                <w:rFonts w:ascii="Times New Roman" w:eastAsia="OfficinaSansBookC" w:hAnsi="Times New Roman" w:cs="Times New Roman"/>
                <w:b/>
                <w:bCs/>
                <w:i/>
                <w:iCs/>
                <w:sz w:val="24"/>
                <w:szCs w:val="24"/>
              </w:rPr>
              <w:t>направленности</w:t>
            </w:r>
            <w:r w:rsidR="00B83A9E" w:rsidRPr="00716B1F">
              <w:rPr>
                <w:rFonts w:ascii="Times New Roman" w:eastAsia="OfficinaSansBookC" w:hAnsi="Times New Roman" w:cs="Times New Roman"/>
                <w:b/>
                <w:bCs/>
                <w:i/>
                <w:iCs/>
                <w:sz w:val="24"/>
                <w:szCs w:val="24"/>
              </w:rPr>
              <w:t>*</w:t>
            </w:r>
            <w:r w:rsidRPr="00716B1F">
              <w:rPr>
                <w:rFonts w:ascii="Times New Roman" w:eastAsia="OfficinaSansBookC" w:hAnsi="Times New Roman" w:cs="Times New Roman"/>
                <w:b/>
                <w:bCs/>
                <w:i/>
                <w:iCs/>
                <w:sz w:val="24"/>
                <w:szCs w:val="24"/>
              </w:rPr>
              <w:t>:</w:t>
            </w:r>
          </w:p>
        </w:tc>
      </w:tr>
      <w:tr w:rsidR="00511E6A" w:rsidRPr="00716B1F"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b/>
                <w:i/>
                <w:iCs/>
                <w:sz w:val="24"/>
                <w:szCs w:val="24"/>
              </w:rPr>
            </w:pPr>
            <w:r w:rsidRPr="00716B1F">
              <w:rPr>
                <w:rFonts w:ascii="Times New Roman" w:eastAsia="OfficinaSansBookC" w:hAnsi="Times New Roman" w:cs="Times New Roman"/>
                <w:b/>
                <w:i/>
                <w:iCs/>
                <w:sz w:val="24"/>
                <w:szCs w:val="24"/>
              </w:rPr>
              <w:t xml:space="preserve">Тема 2.2 </w:t>
            </w:r>
          </w:p>
          <w:p w:rsidR="00511E6A" w:rsidRPr="00716B1F" w:rsidRDefault="00511E6A" w:rsidP="00511E6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FD3C4E"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 xml:space="preserve">02, </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09</w:t>
            </w:r>
          </w:p>
        </w:tc>
      </w:tr>
      <w:tr w:rsidR="00511E6A" w:rsidRPr="00716B1F"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511E6A" w:rsidRPr="00716B1F"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природные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явления</w:t>
            </w:r>
            <w:r w:rsidRPr="00716B1F">
              <w:rPr>
                <w:rFonts w:ascii="Times New Roman" w:eastAsia="OfficinaSansBookC" w:hAnsi="Times New Roman" w:cs="Times New Roman"/>
                <w:color w:val="000000"/>
                <w:sz w:val="24"/>
                <w:szCs w:val="24"/>
                <w:lang w:val="en-US"/>
              </w:rPr>
              <w:t xml:space="preserve"> (natural phenomena: rain, wind, storm, etc.)</w:t>
            </w:r>
          </w:p>
          <w:p w:rsidR="00511E6A" w:rsidRPr="00716B1F"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физические</w:t>
            </w:r>
            <w:r w:rsidRPr="00716B1F">
              <w:rPr>
                <w:rFonts w:ascii="Times New Roman" w:eastAsia="OfficinaSansBookC" w:hAnsi="Times New Roman" w:cs="Times New Roman"/>
                <w:color w:val="000000"/>
                <w:sz w:val="24"/>
                <w:szCs w:val="24"/>
                <w:lang w:val="en-US"/>
              </w:rPr>
              <w:t xml:space="preserve"> </w:t>
            </w:r>
            <w:r w:rsidRPr="00716B1F">
              <w:rPr>
                <w:rFonts w:ascii="Times New Roman" w:eastAsia="OfficinaSansBookC" w:hAnsi="Times New Roman" w:cs="Times New Roman"/>
                <w:color w:val="000000"/>
                <w:sz w:val="24"/>
                <w:szCs w:val="24"/>
              </w:rPr>
              <w:t>явления</w:t>
            </w:r>
            <w:r w:rsidRPr="00716B1F">
              <w:rPr>
                <w:rFonts w:ascii="Times New Roman" w:eastAsia="OfficinaSansBookC" w:hAnsi="Times New Roman" w:cs="Times New Roman"/>
                <w:color w:val="000000"/>
                <w:sz w:val="24"/>
                <w:szCs w:val="24"/>
                <w:lang w:val="en-US"/>
              </w:rPr>
              <w:t xml:space="preserve"> (physical phenomena: mechanical, electrical, magnetic, sound, thermal, light, etc.)</w:t>
            </w:r>
          </w:p>
          <w:p w:rsidR="00511E6A" w:rsidRPr="00716B1F"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16B1F">
              <w:rPr>
                <w:rFonts w:ascii="Times New Roman" w:eastAsia="OfficinaSansBookC" w:hAnsi="Times New Roman" w:cs="Times New Roman"/>
                <w:color w:val="000000"/>
                <w:sz w:val="24"/>
                <w:szCs w:val="24"/>
              </w:rPr>
              <w:t>экология</w:t>
            </w:r>
            <w:r w:rsidRPr="00716B1F">
              <w:rPr>
                <w:rFonts w:ascii="Times New Roman" w:eastAsia="OfficinaSansBookC" w:hAnsi="Times New Roman" w:cs="Times New Roman"/>
                <w:color w:val="000000"/>
                <w:sz w:val="24"/>
                <w:szCs w:val="24"/>
                <w:lang w:val="en-US"/>
              </w:rPr>
              <w:t xml:space="preserve"> (pollution, exhaust, noise, etc)</w:t>
            </w:r>
          </w:p>
          <w:p w:rsidR="00511E6A" w:rsidRPr="00716B1F" w:rsidRDefault="00511E6A" w:rsidP="00511E6A">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Грамматика: </w:t>
            </w:r>
          </w:p>
          <w:p w:rsidR="00511E6A" w:rsidRPr="00716B1F"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16B1F">
              <w:rPr>
                <w:rFonts w:ascii="Times New Roman" w:eastAsia="OfficinaSansBookC" w:hAnsi="Times New Roman" w:cs="Times New Roman"/>
                <w:color w:val="000000"/>
                <w:sz w:val="24"/>
                <w:szCs w:val="24"/>
              </w:rPr>
              <w:t>грамматические структуры, типичны</w:t>
            </w:r>
            <w:r w:rsidR="00CF545A" w:rsidRPr="00716B1F">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16B1F"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3324AD" w:rsidP="00511E6A">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16B1F"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1. Природные и физические явления.</w:t>
            </w:r>
            <w:r w:rsidR="00450994" w:rsidRPr="00716B1F">
              <w:rPr>
                <w:rFonts w:ascii="Times New Roman" w:eastAsia="OfficinaSansBookC" w:hAnsi="Times New Roman" w:cs="Times New Roman"/>
                <w:sz w:val="24"/>
                <w:szCs w:val="24"/>
              </w:rPr>
              <w:t xml:space="preserve"> </w:t>
            </w:r>
          </w:p>
          <w:p w:rsidR="00511E6A" w:rsidRPr="00716B1F" w:rsidRDefault="00511E6A" w:rsidP="00450994">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2. Экономические и социальные проблемы. </w:t>
            </w:r>
          </w:p>
          <w:p w:rsidR="003324AD" w:rsidRPr="00716B1F" w:rsidRDefault="003324AD" w:rsidP="003324AD">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3. </w:t>
            </w:r>
            <w:r w:rsidR="00CF545A" w:rsidRPr="00716B1F">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rsidR="00511E6A" w:rsidRPr="00716B1F" w:rsidRDefault="003324AD" w:rsidP="003324AD">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511E6A"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511E6A" w:rsidRPr="00716B1F" w:rsidRDefault="003324AD" w:rsidP="00511E6A">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716B1F"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16B1F"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bCs/>
                <w:i/>
                <w:iCs/>
                <w:sz w:val="24"/>
                <w:szCs w:val="24"/>
              </w:rPr>
              <w:lastRenderedPageBreak/>
              <w:t xml:space="preserve">Для </w:t>
            </w:r>
            <w:r w:rsidR="005B3EA7" w:rsidRPr="00716B1F">
              <w:rPr>
                <w:rFonts w:ascii="Times New Roman" w:eastAsia="OfficinaSansBookC" w:hAnsi="Times New Roman" w:cs="Times New Roman"/>
                <w:b/>
                <w:bCs/>
                <w:i/>
                <w:iCs/>
                <w:sz w:val="24"/>
                <w:szCs w:val="24"/>
              </w:rPr>
              <w:t xml:space="preserve">профессий/специальностей </w:t>
            </w:r>
            <w:r w:rsidRPr="00716B1F">
              <w:rPr>
                <w:rFonts w:ascii="Times New Roman" w:eastAsia="OfficinaSansBookC" w:hAnsi="Times New Roman" w:cs="Times New Roman"/>
                <w:b/>
                <w:bCs/>
                <w:i/>
                <w:iCs/>
                <w:sz w:val="24"/>
                <w:szCs w:val="24"/>
              </w:rPr>
              <w:t>социально-экономическо</w:t>
            </w:r>
            <w:r w:rsidR="005B3EA7" w:rsidRPr="00716B1F">
              <w:rPr>
                <w:rFonts w:ascii="Times New Roman" w:eastAsia="OfficinaSansBookC" w:hAnsi="Times New Roman" w:cs="Times New Roman"/>
                <w:b/>
                <w:bCs/>
                <w:i/>
                <w:iCs/>
                <w:sz w:val="24"/>
                <w:szCs w:val="24"/>
              </w:rPr>
              <w:t>й</w:t>
            </w:r>
            <w:r w:rsidRPr="00716B1F">
              <w:rPr>
                <w:rFonts w:ascii="Times New Roman" w:eastAsia="OfficinaSansBookC" w:hAnsi="Times New Roman" w:cs="Times New Roman"/>
                <w:b/>
                <w:bCs/>
                <w:i/>
                <w:iCs/>
                <w:sz w:val="24"/>
                <w:szCs w:val="24"/>
              </w:rPr>
              <w:t xml:space="preserve"> </w:t>
            </w:r>
            <w:r w:rsidR="005B3EA7" w:rsidRPr="00716B1F">
              <w:rPr>
                <w:rFonts w:ascii="Times New Roman" w:eastAsia="OfficinaSansBookC" w:hAnsi="Times New Roman" w:cs="Times New Roman"/>
                <w:b/>
                <w:bCs/>
                <w:i/>
                <w:iCs/>
                <w:sz w:val="24"/>
                <w:szCs w:val="24"/>
              </w:rPr>
              <w:t>направленности</w:t>
            </w:r>
            <w:r w:rsidRPr="00716B1F">
              <w:rPr>
                <w:rFonts w:ascii="Times New Roman" w:eastAsia="OfficinaSansBookC" w:hAnsi="Times New Roman" w:cs="Times New Roman"/>
                <w:b/>
                <w:bCs/>
                <w:i/>
                <w:iCs/>
                <w:sz w:val="24"/>
                <w:szCs w:val="24"/>
              </w:rPr>
              <w:t>*:</w:t>
            </w:r>
          </w:p>
        </w:tc>
      </w:tr>
      <w:tr w:rsidR="00B83A9E" w:rsidRPr="00716B1F" w:rsidTr="00450994">
        <w:trPr>
          <w:trHeight w:val="304"/>
        </w:trPr>
        <w:tc>
          <w:tcPr>
            <w:tcW w:w="3257" w:type="dxa"/>
            <w:gridSpan w:val="2"/>
            <w:vMerge w:val="restart"/>
            <w:tcBorders>
              <w:top w:val="single" w:sz="4" w:space="0" w:color="000000"/>
              <w:left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i/>
                <w:iCs/>
                <w:sz w:val="24"/>
                <w:szCs w:val="24"/>
              </w:rPr>
            </w:pPr>
            <w:r w:rsidRPr="00716B1F">
              <w:rPr>
                <w:rFonts w:ascii="Times New Roman" w:eastAsia="OfficinaSansBookC" w:hAnsi="Times New Roman" w:cs="Times New Roman"/>
                <w:b/>
                <w:i/>
                <w:iCs/>
                <w:sz w:val="24"/>
                <w:szCs w:val="24"/>
              </w:rPr>
              <w:t xml:space="preserve">Тема 2.2 </w:t>
            </w:r>
          </w:p>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3324AD" w:rsidP="00B83A9E">
            <w:pPr>
              <w:spacing w:after="0" w:line="276" w:lineRule="auto"/>
              <w:jc w:val="center"/>
              <w:rPr>
                <w:rFonts w:ascii="Times New Roman" w:eastAsia="OfficinaSansBookC" w:hAnsi="Times New Roman" w:cs="Times New Roman"/>
                <w:b/>
                <w:bCs/>
                <w:sz w:val="24"/>
                <w:szCs w:val="24"/>
              </w:rPr>
            </w:pPr>
            <w:r w:rsidRPr="00716B1F">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 xml:space="preserve">02, </w:t>
            </w:r>
          </w:p>
          <w:p w:rsidR="00B83A9E" w:rsidRPr="00716B1F" w:rsidRDefault="00B83A9E" w:rsidP="00B83A9E">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09</w:t>
            </w:r>
          </w:p>
        </w:tc>
      </w:tr>
      <w:tr w:rsidR="00B83A9E" w:rsidRPr="00716B1F" w:rsidTr="00450994">
        <w:trPr>
          <w:trHeight w:val="304"/>
        </w:trPr>
        <w:tc>
          <w:tcPr>
            <w:tcW w:w="3257" w:type="dxa"/>
            <w:gridSpan w:val="2"/>
            <w:vMerge/>
            <w:tcBorders>
              <w:left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jc w:val="both"/>
              <w:rPr>
                <w:rFonts w:ascii="Times New Roman" w:eastAsia="OfficinaSansBookC" w:hAnsi="Times New Roman" w:cs="Times New Roman"/>
                <w:sz w:val="24"/>
                <w:szCs w:val="24"/>
                <w:lang w:val="en-US"/>
              </w:rPr>
            </w:pPr>
            <w:r w:rsidRPr="00716B1F">
              <w:rPr>
                <w:rFonts w:ascii="Times New Roman" w:eastAsia="OfficinaSansBookC" w:hAnsi="Times New Roman" w:cs="Times New Roman"/>
                <w:sz w:val="24"/>
                <w:szCs w:val="24"/>
              </w:rPr>
              <w:t>Лексика</w:t>
            </w:r>
            <w:r w:rsidRPr="00716B1F">
              <w:rPr>
                <w:rFonts w:ascii="Times New Roman" w:eastAsia="OfficinaSansBookC" w:hAnsi="Times New Roman" w:cs="Times New Roman"/>
                <w:sz w:val="24"/>
                <w:szCs w:val="24"/>
                <w:lang w:val="en-US"/>
              </w:rPr>
              <w:t>:</w:t>
            </w:r>
          </w:p>
          <w:p w:rsidR="00B83A9E" w:rsidRPr="00716B1F" w:rsidRDefault="00B83A9E" w:rsidP="00B83A9E">
            <w:pPr>
              <w:spacing w:after="0" w:line="276" w:lineRule="auto"/>
              <w:rPr>
                <w:rFonts w:ascii="Times New Roman" w:eastAsia="OfficinaSansBookC" w:hAnsi="Times New Roman" w:cs="Times New Roman"/>
                <w:sz w:val="24"/>
                <w:szCs w:val="24"/>
                <w:lang w:val="en-US"/>
              </w:rPr>
            </w:pPr>
            <w:r w:rsidRPr="00716B1F">
              <w:rPr>
                <w:rFonts w:ascii="Times New Roman" w:eastAsia="OfficinaSansBookC" w:hAnsi="Times New Roman" w:cs="Times New Roman"/>
                <w:sz w:val="24"/>
                <w:szCs w:val="24"/>
                <w:lang w:val="en-US"/>
              </w:rPr>
              <w:t xml:space="preserve">- </w:t>
            </w:r>
            <w:r w:rsidRPr="00716B1F">
              <w:rPr>
                <w:rFonts w:ascii="Times New Roman" w:eastAsia="OfficinaSansBookC" w:hAnsi="Times New Roman" w:cs="Times New Roman"/>
                <w:sz w:val="24"/>
                <w:szCs w:val="24"/>
              </w:rPr>
              <w:t>экономика</w:t>
            </w:r>
            <w:r w:rsidRPr="00716B1F">
              <w:rPr>
                <w:rFonts w:ascii="Times New Roman" w:eastAsia="OfficinaSansBookC" w:hAnsi="Times New Roman" w:cs="Times New Roman"/>
                <w:sz w:val="24"/>
                <w:szCs w:val="24"/>
                <w:lang w:val="en-US"/>
              </w:rPr>
              <w:t xml:space="preserve"> </w:t>
            </w:r>
            <w:r w:rsidRPr="00716B1F">
              <w:rPr>
                <w:rFonts w:ascii="Times New Roman" w:eastAsia="OfficinaSansBookC" w:hAnsi="Times New Roman" w:cs="Times New Roman"/>
                <w:sz w:val="24"/>
                <w:szCs w:val="24"/>
              </w:rPr>
              <w:t>и</w:t>
            </w:r>
            <w:r w:rsidRPr="00716B1F">
              <w:rPr>
                <w:rFonts w:ascii="Times New Roman" w:eastAsia="OfficinaSansBookC" w:hAnsi="Times New Roman" w:cs="Times New Roman"/>
                <w:sz w:val="24"/>
                <w:szCs w:val="24"/>
                <w:lang w:val="en-US"/>
              </w:rPr>
              <w:t xml:space="preserve"> </w:t>
            </w:r>
            <w:r w:rsidRPr="00716B1F">
              <w:rPr>
                <w:rFonts w:ascii="Times New Roman" w:eastAsia="OfficinaSansBookC" w:hAnsi="Times New Roman" w:cs="Times New Roman"/>
                <w:sz w:val="24"/>
                <w:szCs w:val="24"/>
              </w:rPr>
              <w:t>финансы</w:t>
            </w:r>
            <w:r w:rsidRPr="00716B1F">
              <w:rPr>
                <w:rFonts w:ascii="Times New Roman" w:eastAsia="OfficinaSansBookC" w:hAnsi="Times New Roman" w:cs="Times New Roman"/>
                <w:sz w:val="24"/>
                <w:szCs w:val="24"/>
                <w:lang w:val="en-US"/>
              </w:rPr>
              <w:t xml:space="preserve"> (economy, finance and credit, etc.)</w:t>
            </w:r>
          </w:p>
          <w:p w:rsidR="00B83A9E" w:rsidRPr="00716B1F" w:rsidRDefault="00B83A9E" w:rsidP="00B83A9E">
            <w:pPr>
              <w:spacing w:after="0" w:line="276" w:lineRule="auto"/>
              <w:rPr>
                <w:rFonts w:ascii="Times New Roman" w:eastAsia="OfficinaSansBookC" w:hAnsi="Times New Roman" w:cs="Times New Roman"/>
                <w:sz w:val="24"/>
                <w:szCs w:val="24"/>
                <w:lang w:val="en-US"/>
              </w:rPr>
            </w:pPr>
            <w:r w:rsidRPr="00716B1F">
              <w:rPr>
                <w:rFonts w:ascii="Times New Roman" w:eastAsia="OfficinaSansBookC" w:hAnsi="Times New Roman" w:cs="Times New Roman"/>
                <w:sz w:val="24"/>
                <w:szCs w:val="24"/>
                <w:lang w:val="en-US"/>
              </w:rPr>
              <w:t xml:space="preserve">- </w:t>
            </w:r>
            <w:r w:rsidRPr="00716B1F">
              <w:rPr>
                <w:rFonts w:ascii="Times New Roman" w:eastAsia="OfficinaSansBookC" w:hAnsi="Times New Roman" w:cs="Times New Roman"/>
                <w:sz w:val="24"/>
                <w:szCs w:val="24"/>
              </w:rPr>
              <w:t>финансовые</w:t>
            </w:r>
            <w:r w:rsidRPr="00716B1F">
              <w:rPr>
                <w:rFonts w:ascii="Times New Roman" w:eastAsia="OfficinaSansBookC" w:hAnsi="Times New Roman" w:cs="Times New Roman"/>
                <w:sz w:val="24"/>
                <w:szCs w:val="24"/>
                <w:lang w:val="en-US"/>
              </w:rPr>
              <w:t xml:space="preserve"> </w:t>
            </w:r>
            <w:r w:rsidRPr="00716B1F">
              <w:rPr>
                <w:rFonts w:ascii="Times New Roman" w:eastAsia="OfficinaSansBookC" w:hAnsi="Times New Roman" w:cs="Times New Roman"/>
                <w:sz w:val="24"/>
                <w:szCs w:val="24"/>
              </w:rPr>
              <w:t>учреждения</w:t>
            </w:r>
            <w:r w:rsidRPr="00716B1F">
              <w:rPr>
                <w:rFonts w:ascii="Times New Roman" w:eastAsia="OfficinaSansBookC" w:hAnsi="Times New Roman" w:cs="Times New Roman"/>
                <w:sz w:val="24"/>
                <w:szCs w:val="24"/>
                <w:lang w:val="en-US"/>
              </w:rPr>
              <w:t xml:space="preserve"> (banks, exchanges, investment etc.)</w:t>
            </w:r>
          </w:p>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Грамматика: </w:t>
            </w:r>
          </w:p>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r>
      <w:tr w:rsidR="00B83A9E" w:rsidRPr="00716B1F" w:rsidTr="00450994">
        <w:trPr>
          <w:trHeight w:val="304"/>
        </w:trPr>
        <w:tc>
          <w:tcPr>
            <w:tcW w:w="3257" w:type="dxa"/>
            <w:gridSpan w:val="2"/>
            <w:vMerge/>
            <w:tcBorders>
              <w:left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9D231F" w:rsidP="00B83A9E">
            <w:pPr>
              <w:spacing w:after="0" w:line="276" w:lineRule="auto"/>
              <w:jc w:val="center"/>
              <w:rPr>
                <w:rFonts w:ascii="Times New Roman" w:eastAsia="OfficinaSansBookC" w:hAnsi="Times New Roman" w:cs="Times New Roman"/>
                <w:b/>
                <w:sz w:val="24"/>
                <w:szCs w:val="24"/>
                <w:lang w:val="en-US"/>
              </w:rPr>
            </w:pPr>
            <w:r w:rsidRPr="00716B1F">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r>
      <w:tr w:rsidR="00B83A9E" w:rsidRPr="00716B1F" w:rsidTr="00450994">
        <w:trPr>
          <w:trHeight w:val="304"/>
        </w:trPr>
        <w:tc>
          <w:tcPr>
            <w:tcW w:w="3257" w:type="dxa"/>
            <w:gridSpan w:val="2"/>
            <w:vMerge/>
            <w:tcBorders>
              <w:left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1.Экономика России</w:t>
            </w:r>
          </w:p>
          <w:p w:rsidR="00B83A9E" w:rsidRPr="00716B1F" w:rsidRDefault="00B83A9E" w:rsidP="00B83A9E">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2.Работа государстве</w:t>
            </w:r>
            <w:r w:rsidR="00450994" w:rsidRPr="00716B1F">
              <w:rPr>
                <w:rFonts w:ascii="Times New Roman" w:eastAsia="OfficinaSansBookC" w:hAnsi="Times New Roman" w:cs="Times New Roman"/>
                <w:sz w:val="24"/>
                <w:szCs w:val="24"/>
              </w:rPr>
              <w:t>нных учреждений (по направлению</w:t>
            </w:r>
            <w:r w:rsidRPr="00716B1F">
              <w:rPr>
                <w:rFonts w:ascii="Times New Roman" w:eastAsia="OfficinaSansBookC" w:hAnsi="Times New Roman" w:cs="Times New Roman"/>
                <w:sz w:val="24"/>
                <w:szCs w:val="24"/>
              </w:rPr>
              <w:t>.</w:t>
            </w:r>
          </w:p>
          <w:p w:rsidR="00B83A9E" w:rsidRPr="00716B1F" w:rsidRDefault="003324AD"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sz w:val="24"/>
                <w:szCs w:val="24"/>
              </w:rPr>
              <w:t xml:space="preserve">3. </w:t>
            </w:r>
            <w:r w:rsidR="00CF545A" w:rsidRPr="00716B1F">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450994" w:rsidRPr="00716B1F" w:rsidRDefault="003324AD"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r>
      <w:tr w:rsidR="00B83A9E" w:rsidRPr="00716B1F" w:rsidTr="00B83A9E">
        <w:trPr>
          <w:trHeight w:val="304"/>
        </w:trPr>
        <w:tc>
          <w:tcPr>
            <w:tcW w:w="15450" w:type="dxa"/>
            <w:gridSpan w:val="5"/>
            <w:tcBorders>
              <w:left w:val="single" w:sz="4" w:space="0" w:color="000000"/>
              <w:right w:val="single" w:sz="4" w:space="0" w:color="000000"/>
            </w:tcBorders>
            <w:shd w:val="clear" w:color="auto" w:fill="E7E6E6" w:themeFill="background2"/>
          </w:tcPr>
          <w:p w:rsidR="00B83A9E" w:rsidRPr="00716B1F" w:rsidRDefault="00B83A9E" w:rsidP="00B83A9E">
            <w:pPr>
              <w:spacing w:after="0" w:line="276" w:lineRule="auto"/>
              <w:rPr>
                <w:rFonts w:ascii="Times New Roman" w:eastAsia="OfficinaSansBookC" w:hAnsi="Times New Roman" w:cs="Times New Roman"/>
                <w:i/>
                <w:iCs/>
                <w:sz w:val="24"/>
                <w:szCs w:val="24"/>
              </w:rPr>
            </w:pPr>
            <w:r w:rsidRPr="00716B1F">
              <w:rPr>
                <w:rFonts w:ascii="Times New Roman" w:eastAsia="OfficinaSansBookC" w:hAnsi="Times New Roman" w:cs="Times New Roman"/>
                <w:b/>
                <w:bCs/>
                <w:i/>
                <w:iCs/>
                <w:sz w:val="24"/>
                <w:szCs w:val="24"/>
              </w:rPr>
              <w:t xml:space="preserve">Для </w:t>
            </w:r>
            <w:r w:rsidR="005B3EA7" w:rsidRPr="00716B1F">
              <w:rPr>
                <w:rFonts w:ascii="Times New Roman" w:eastAsia="OfficinaSansBookC" w:hAnsi="Times New Roman" w:cs="Times New Roman"/>
                <w:b/>
                <w:bCs/>
                <w:i/>
                <w:iCs/>
                <w:sz w:val="24"/>
                <w:szCs w:val="24"/>
              </w:rPr>
              <w:t xml:space="preserve">профессий / специальностей </w:t>
            </w:r>
            <w:r w:rsidRPr="00716B1F">
              <w:rPr>
                <w:rFonts w:ascii="Times New Roman" w:eastAsia="OfficinaSansBookC" w:hAnsi="Times New Roman" w:cs="Times New Roman"/>
                <w:b/>
                <w:bCs/>
                <w:i/>
                <w:iCs/>
                <w:sz w:val="24"/>
                <w:szCs w:val="24"/>
              </w:rPr>
              <w:t>технологическо</w:t>
            </w:r>
            <w:r w:rsidR="005B3EA7" w:rsidRPr="00716B1F">
              <w:rPr>
                <w:rFonts w:ascii="Times New Roman" w:eastAsia="OfficinaSansBookC" w:hAnsi="Times New Roman" w:cs="Times New Roman"/>
                <w:b/>
                <w:bCs/>
                <w:i/>
                <w:iCs/>
                <w:sz w:val="24"/>
                <w:szCs w:val="24"/>
              </w:rPr>
              <w:t>й</w:t>
            </w:r>
            <w:r w:rsidRPr="00716B1F">
              <w:rPr>
                <w:rFonts w:ascii="Times New Roman" w:eastAsia="OfficinaSansBookC" w:hAnsi="Times New Roman" w:cs="Times New Roman"/>
                <w:b/>
                <w:bCs/>
                <w:i/>
                <w:iCs/>
                <w:sz w:val="24"/>
                <w:szCs w:val="24"/>
              </w:rPr>
              <w:t xml:space="preserve"> </w:t>
            </w:r>
            <w:r w:rsidR="005B3EA7" w:rsidRPr="00716B1F">
              <w:rPr>
                <w:rFonts w:ascii="Times New Roman" w:eastAsia="OfficinaSansBookC" w:hAnsi="Times New Roman" w:cs="Times New Roman"/>
                <w:b/>
                <w:bCs/>
                <w:i/>
                <w:iCs/>
                <w:sz w:val="24"/>
                <w:szCs w:val="24"/>
              </w:rPr>
              <w:t>направленности</w:t>
            </w:r>
            <w:r w:rsidRPr="00716B1F">
              <w:rPr>
                <w:rFonts w:ascii="Times New Roman" w:eastAsia="OfficinaSansBookC" w:hAnsi="Times New Roman" w:cs="Times New Roman"/>
                <w:b/>
                <w:bCs/>
                <w:i/>
                <w:iCs/>
                <w:sz w:val="24"/>
                <w:szCs w:val="24"/>
              </w:rPr>
              <w:t>*:</w:t>
            </w:r>
          </w:p>
        </w:tc>
      </w:tr>
      <w:tr w:rsidR="00B83A9E" w:rsidRPr="00716B1F" w:rsidTr="00450994">
        <w:trPr>
          <w:trHeight w:val="304"/>
        </w:trPr>
        <w:tc>
          <w:tcPr>
            <w:tcW w:w="3257" w:type="dxa"/>
            <w:gridSpan w:val="2"/>
            <w:vMerge w:val="restart"/>
            <w:tcBorders>
              <w:left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i/>
                <w:iCs/>
                <w:sz w:val="24"/>
                <w:szCs w:val="24"/>
              </w:rPr>
            </w:pPr>
            <w:r w:rsidRPr="00716B1F">
              <w:rPr>
                <w:rFonts w:ascii="Times New Roman" w:eastAsia="OfficinaSansBookC" w:hAnsi="Times New Roman" w:cs="Times New Roman"/>
                <w:b/>
                <w:i/>
                <w:iCs/>
                <w:sz w:val="24"/>
                <w:szCs w:val="24"/>
              </w:rPr>
              <w:t xml:space="preserve">Тема 2.2 </w:t>
            </w:r>
          </w:p>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716B1F">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3324AD"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 xml:space="preserve">02, </w:t>
            </w:r>
          </w:p>
          <w:p w:rsidR="00B83A9E" w:rsidRPr="00716B1F" w:rsidRDefault="00B83A9E" w:rsidP="00B83A9E">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09</w:t>
            </w:r>
          </w:p>
        </w:tc>
      </w:tr>
      <w:tr w:rsidR="00B83A9E" w:rsidRPr="00716B1F" w:rsidTr="00450994">
        <w:trPr>
          <w:trHeight w:val="304"/>
        </w:trPr>
        <w:tc>
          <w:tcPr>
            <w:tcW w:w="3257" w:type="dxa"/>
            <w:gridSpan w:val="2"/>
            <w:vMerge/>
            <w:tcBorders>
              <w:left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40" w:lineRule="auto"/>
              <w:jc w:val="both"/>
              <w:rPr>
                <w:rFonts w:ascii="Times New Roman" w:eastAsia="OfficinaSansBookC" w:hAnsi="Times New Roman" w:cs="Times New Roman"/>
                <w:sz w:val="24"/>
                <w:szCs w:val="24"/>
                <w:lang w:val="en-GB"/>
              </w:rPr>
            </w:pPr>
            <w:r w:rsidRPr="00716B1F">
              <w:rPr>
                <w:rFonts w:ascii="Times New Roman" w:eastAsia="OfficinaSansBookC" w:hAnsi="Times New Roman" w:cs="Times New Roman"/>
                <w:sz w:val="24"/>
                <w:szCs w:val="24"/>
              </w:rPr>
              <w:t>Лексика</w:t>
            </w:r>
            <w:r w:rsidRPr="00716B1F">
              <w:rPr>
                <w:rFonts w:ascii="Times New Roman" w:eastAsia="OfficinaSansBookC" w:hAnsi="Times New Roman" w:cs="Times New Roman"/>
                <w:sz w:val="24"/>
                <w:szCs w:val="24"/>
                <w:lang w:val="en-GB"/>
              </w:rPr>
              <w:t>:</w:t>
            </w:r>
          </w:p>
          <w:p w:rsidR="00B83A9E" w:rsidRPr="00716B1F" w:rsidRDefault="00B83A9E" w:rsidP="00B83A9E">
            <w:pPr>
              <w:spacing w:after="0" w:line="240" w:lineRule="auto"/>
              <w:rPr>
                <w:rFonts w:ascii="Times New Roman" w:eastAsia="OfficinaSansBookC" w:hAnsi="Times New Roman" w:cs="Times New Roman"/>
                <w:sz w:val="24"/>
                <w:szCs w:val="24"/>
                <w:lang w:val="en-GB"/>
              </w:rPr>
            </w:pPr>
            <w:r w:rsidRPr="00716B1F">
              <w:rPr>
                <w:rFonts w:ascii="Times New Roman" w:eastAsia="OfficinaSansBookC" w:hAnsi="Times New Roman" w:cs="Times New Roman"/>
                <w:sz w:val="24"/>
                <w:szCs w:val="24"/>
                <w:lang w:val="en-GB"/>
              </w:rPr>
              <w:t xml:space="preserve">- </w:t>
            </w:r>
            <w:r w:rsidRPr="00716B1F">
              <w:rPr>
                <w:rFonts w:ascii="Times New Roman" w:eastAsia="OfficinaSansBookC" w:hAnsi="Times New Roman" w:cs="Times New Roman"/>
                <w:sz w:val="24"/>
                <w:szCs w:val="24"/>
              </w:rPr>
              <w:t>машины</w:t>
            </w:r>
            <w:r w:rsidRPr="00716B1F">
              <w:rPr>
                <w:rFonts w:ascii="Times New Roman" w:eastAsia="OfficinaSansBookC" w:hAnsi="Times New Roman" w:cs="Times New Roman"/>
                <w:sz w:val="24"/>
                <w:szCs w:val="24"/>
                <w:lang w:val="en-GB"/>
              </w:rPr>
              <w:t xml:space="preserve"> </w:t>
            </w:r>
            <w:r w:rsidRPr="00716B1F">
              <w:rPr>
                <w:rFonts w:ascii="Times New Roman" w:eastAsia="OfficinaSansBookC" w:hAnsi="Times New Roman" w:cs="Times New Roman"/>
                <w:sz w:val="24"/>
                <w:szCs w:val="24"/>
              </w:rPr>
              <w:t>и</w:t>
            </w:r>
            <w:r w:rsidRPr="00716B1F">
              <w:rPr>
                <w:rFonts w:ascii="Times New Roman" w:eastAsia="OfficinaSansBookC" w:hAnsi="Times New Roman" w:cs="Times New Roman"/>
                <w:sz w:val="24"/>
                <w:szCs w:val="24"/>
                <w:lang w:val="en-GB"/>
              </w:rPr>
              <w:t xml:space="preserve"> </w:t>
            </w:r>
            <w:r w:rsidRPr="00716B1F">
              <w:rPr>
                <w:rFonts w:ascii="Times New Roman" w:eastAsia="OfficinaSansBookC" w:hAnsi="Times New Roman" w:cs="Times New Roman"/>
                <w:sz w:val="24"/>
                <w:szCs w:val="24"/>
              </w:rPr>
              <w:t>механизмы</w:t>
            </w:r>
            <w:r w:rsidRPr="00716B1F">
              <w:rPr>
                <w:rFonts w:ascii="Times New Roman" w:eastAsia="OfficinaSansBookC" w:hAnsi="Times New Roman" w:cs="Times New Roman"/>
                <w:sz w:val="24"/>
                <w:szCs w:val="24"/>
                <w:lang w:val="en-GB"/>
              </w:rPr>
              <w:t xml:space="preserve"> (machinery, enginery, equipment etc.)</w:t>
            </w:r>
          </w:p>
          <w:p w:rsidR="00B83A9E" w:rsidRPr="00716B1F" w:rsidRDefault="00B83A9E" w:rsidP="00B83A9E">
            <w:pPr>
              <w:spacing w:after="0" w:line="240" w:lineRule="auto"/>
              <w:rPr>
                <w:rFonts w:ascii="Times New Roman" w:eastAsia="OfficinaSansBookC" w:hAnsi="Times New Roman" w:cs="Times New Roman"/>
                <w:sz w:val="24"/>
                <w:szCs w:val="24"/>
                <w:lang w:val="en-GB"/>
              </w:rPr>
            </w:pPr>
            <w:r w:rsidRPr="00716B1F">
              <w:rPr>
                <w:rFonts w:ascii="Times New Roman" w:eastAsia="OfficinaSansBookC" w:hAnsi="Times New Roman" w:cs="Times New Roman"/>
                <w:sz w:val="24"/>
                <w:szCs w:val="24"/>
                <w:lang w:val="en-GB"/>
              </w:rPr>
              <w:t xml:space="preserve">- </w:t>
            </w:r>
            <w:r w:rsidRPr="00716B1F">
              <w:rPr>
                <w:rFonts w:ascii="Times New Roman" w:eastAsia="OfficinaSansBookC" w:hAnsi="Times New Roman" w:cs="Times New Roman"/>
                <w:sz w:val="24"/>
                <w:szCs w:val="24"/>
              </w:rPr>
              <w:t>промышленное</w:t>
            </w:r>
            <w:r w:rsidRPr="00716B1F">
              <w:rPr>
                <w:rFonts w:ascii="Times New Roman" w:eastAsia="OfficinaSansBookC" w:hAnsi="Times New Roman" w:cs="Times New Roman"/>
                <w:sz w:val="24"/>
                <w:szCs w:val="24"/>
                <w:lang w:val="en-GB"/>
              </w:rPr>
              <w:t xml:space="preserve"> </w:t>
            </w:r>
            <w:r w:rsidRPr="00716B1F">
              <w:rPr>
                <w:rFonts w:ascii="Times New Roman" w:eastAsia="OfficinaSansBookC" w:hAnsi="Times New Roman" w:cs="Times New Roman"/>
                <w:sz w:val="24"/>
                <w:szCs w:val="24"/>
              </w:rPr>
              <w:t>оборудование</w:t>
            </w:r>
            <w:r w:rsidRPr="00716B1F">
              <w:rPr>
                <w:rFonts w:ascii="Times New Roman" w:eastAsia="OfficinaSansBookC" w:hAnsi="Times New Roman" w:cs="Times New Roman"/>
                <w:sz w:val="24"/>
                <w:szCs w:val="24"/>
                <w:lang w:val="en-GB"/>
              </w:rPr>
              <w:t xml:space="preserve"> (industrial equipment, machine tools, bench etc.)</w:t>
            </w:r>
          </w:p>
          <w:p w:rsidR="00B83A9E" w:rsidRPr="00716B1F" w:rsidRDefault="00B83A9E" w:rsidP="00B83A9E">
            <w:pPr>
              <w:spacing w:after="0" w:line="240"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Грамматика: </w:t>
            </w:r>
          </w:p>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sz w:val="24"/>
                <w:szCs w:val="24"/>
              </w:rPr>
              <w:t>- грамматические структуры, типичны</w:t>
            </w:r>
            <w:r w:rsidR="00CF545A" w:rsidRPr="00716B1F">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r>
      <w:tr w:rsidR="00B83A9E" w:rsidRPr="00716B1F" w:rsidTr="00450994">
        <w:trPr>
          <w:trHeight w:val="304"/>
        </w:trPr>
        <w:tc>
          <w:tcPr>
            <w:tcW w:w="3257" w:type="dxa"/>
            <w:gridSpan w:val="2"/>
            <w:vMerge/>
            <w:tcBorders>
              <w:left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3324AD" w:rsidP="00B83A9E">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r>
      <w:tr w:rsidR="00B83A9E" w:rsidRPr="00716B1F" w:rsidTr="00450994">
        <w:trPr>
          <w:trHeight w:val="304"/>
        </w:trPr>
        <w:tc>
          <w:tcPr>
            <w:tcW w:w="3257" w:type="dxa"/>
            <w:gridSpan w:val="2"/>
            <w:vMerge/>
            <w:tcBorders>
              <w:left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324AD" w:rsidRPr="00716B1F" w:rsidRDefault="00B83A9E" w:rsidP="00B83A9E">
            <w:pPr>
              <w:spacing w:after="0" w:line="240"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1. Машины и механизмы. Промышленное оборудование.</w:t>
            </w:r>
            <w:r w:rsidR="003324AD" w:rsidRPr="00716B1F">
              <w:rPr>
                <w:rFonts w:ascii="Times New Roman" w:eastAsia="OfficinaSansBookC" w:hAnsi="Times New Roman" w:cs="Times New Roman"/>
                <w:sz w:val="24"/>
                <w:szCs w:val="24"/>
              </w:rPr>
              <w:t xml:space="preserve"> </w:t>
            </w:r>
          </w:p>
          <w:p w:rsidR="00B83A9E" w:rsidRPr="00716B1F" w:rsidRDefault="003324AD" w:rsidP="00B83A9E">
            <w:pPr>
              <w:spacing w:after="0" w:line="240"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 Работа на производстве.</w:t>
            </w:r>
          </w:p>
          <w:p w:rsidR="00B83A9E" w:rsidRPr="00716B1F" w:rsidRDefault="003324AD" w:rsidP="003324AD">
            <w:pPr>
              <w:spacing w:after="0" w:line="240"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3</w:t>
            </w:r>
            <w:r w:rsidR="00B83A9E"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3324AD" w:rsidRPr="00716B1F" w:rsidRDefault="003324AD"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r>
      <w:tr w:rsidR="00B83A9E"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 xml:space="preserve">Тема 2.3 </w:t>
            </w:r>
          </w:p>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Технический прогресс: перспективы и последств</w:t>
            </w:r>
            <w:r w:rsidR="00CF545A" w:rsidRPr="00716B1F">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716B1F" w:rsidRDefault="00FD3C4E" w:rsidP="00B83A9E">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02,</w:t>
            </w:r>
          </w:p>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09</w:t>
            </w:r>
          </w:p>
        </w:tc>
      </w:tr>
      <w:tr w:rsidR="00B83A9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716B1F" w:rsidRDefault="00B83A9E" w:rsidP="00B83A9E">
            <w:pPr>
              <w:spacing w:after="0" w:line="276" w:lineRule="auto"/>
              <w:jc w:val="both"/>
              <w:rPr>
                <w:rFonts w:ascii="Times New Roman" w:eastAsia="OfficinaSansBookC" w:hAnsi="Times New Roman" w:cs="Times New Roman"/>
                <w:sz w:val="24"/>
                <w:szCs w:val="24"/>
                <w:lang w:val="en-US"/>
              </w:rPr>
            </w:pPr>
            <w:r w:rsidRPr="00716B1F">
              <w:rPr>
                <w:rFonts w:ascii="Times New Roman" w:eastAsia="OfficinaSansBookC" w:hAnsi="Times New Roman" w:cs="Times New Roman"/>
                <w:sz w:val="24"/>
                <w:szCs w:val="24"/>
              </w:rPr>
              <w:t>Лексика</w:t>
            </w:r>
            <w:r w:rsidRPr="00716B1F">
              <w:rPr>
                <w:rFonts w:ascii="Times New Roman" w:eastAsia="OfficinaSansBookC" w:hAnsi="Times New Roman" w:cs="Times New Roman"/>
                <w:sz w:val="24"/>
                <w:szCs w:val="24"/>
                <w:lang w:val="en-US"/>
              </w:rPr>
              <w:t>:</w:t>
            </w:r>
          </w:p>
          <w:p w:rsidR="00B83A9E" w:rsidRPr="00716B1F" w:rsidRDefault="00B83A9E" w:rsidP="00B83A9E">
            <w:pPr>
              <w:spacing w:after="0" w:line="276" w:lineRule="auto"/>
              <w:jc w:val="both"/>
              <w:rPr>
                <w:rFonts w:ascii="Times New Roman" w:eastAsia="OfficinaSansBookC" w:hAnsi="Times New Roman" w:cs="Times New Roman"/>
                <w:sz w:val="24"/>
                <w:szCs w:val="24"/>
                <w:lang w:val="en-US"/>
              </w:rPr>
            </w:pPr>
            <w:r w:rsidRPr="00716B1F">
              <w:rPr>
                <w:rFonts w:ascii="Times New Roman" w:eastAsia="OfficinaSansBookC" w:hAnsi="Times New Roman" w:cs="Times New Roman"/>
                <w:sz w:val="24"/>
                <w:szCs w:val="24"/>
                <w:lang w:val="en-US"/>
              </w:rPr>
              <w:t xml:space="preserve">- </w:t>
            </w:r>
            <w:r w:rsidRPr="00716B1F">
              <w:rPr>
                <w:rFonts w:ascii="Times New Roman" w:eastAsia="OfficinaSansBookC" w:hAnsi="Times New Roman" w:cs="Times New Roman"/>
                <w:sz w:val="24"/>
                <w:szCs w:val="24"/>
              </w:rPr>
              <w:t>виды</w:t>
            </w:r>
            <w:r w:rsidRPr="00716B1F">
              <w:rPr>
                <w:rFonts w:ascii="Times New Roman" w:eastAsia="OfficinaSansBookC" w:hAnsi="Times New Roman" w:cs="Times New Roman"/>
                <w:sz w:val="24"/>
                <w:szCs w:val="24"/>
                <w:lang w:val="en-US"/>
              </w:rPr>
              <w:t xml:space="preserve"> </w:t>
            </w:r>
            <w:r w:rsidRPr="00716B1F">
              <w:rPr>
                <w:rFonts w:ascii="Times New Roman" w:eastAsia="OfficinaSansBookC" w:hAnsi="Times New Roman" w:cs="Times New Roman"/>
                <w:sz w:val="24"/>
                <w:szCs w:val="24"/>
              </w:rPr>
              <w:t>наук</w:t>
            </w:r>
            <w:r w:rsidRPr="00716B1F">
              <w:rPr>
                <w:rFonts w:ascii="Times New Roman" w:eastAsia="OfficinaSansBookC" w:hAnsi="Times New Roman" w:cs="Times New Roman"/>
                <w:sz w:val="24"/>
                <w:szCs w:val="24"/>
                <w:lang w:val="en-US"/>
              </w:rPr>
              <w:t xml:space="preserve"> (science, natural sciences, social sciences, etc.)</w:t>
            </w:r>
          </w:p>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Грамматика: </w:t>
            </w:r>
          </w:p>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 страдательный залог, </w:t>
            </w:r>
          </w:p>
          <w:p w:rsidR="00B83A9E" w:rsidRPr="00716B1F" w:rsidRDefault="00B83A9E" w:rsidP="00B83A9E">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sz w:val="24"/>
                <w:szCs w:val="24"/>
              </w:rPr>
              <w:t>- грамматические структуры предложений, типичн</w:t>
            </w:r>
            <w:r w:rsidR="00CF545A" w:rsidRPr="00716B1F">
              <w:rPr>
                <w:rFonts w:ascii="Times New Roman" w:eastAsia="OfficinaSansBookC" w:hAnsi="Times New Roman" w:cs="Times New Roman"/>
                <w:sz w:val="24"/>
                <w:szCs w:val="24"/>
              </w:rPr>
              <w:t>ые для научно-</w:t>
            </w:r>
            <w:r w:rsidR="00CF545A" w:rsidRPr="00716B1F">
              <w:rPr>
                <w:rFonts w:ascii="Times New Roman" w:eastAsia="OfficinaSansBookC" w:hAnsi="Times New Roman" w:cs="Times New Roman"/>
                <w:sz w:val="24"/>
                <w:szCs w:val="24"/>
              </w:rPr>
              <w:lastRenderedPageBreak/>
              <w:t>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716B1F" w:rsidRDefault="00B83A9E" w:rsidP="00B83A9E">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716B1F" w:rsidRDefault="003324AD" w:rsidP="00B83A9E">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16B1F"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1. Достижения науки. </w:t>
            </w:r>
          </w:p>
          <w:p w:rsidR="00B83A9E" w:rsidRPr="00716B1F" w:rsidRDefault="00B83A9E" w:rsidP="003324AD">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2. </w:t>
            </w:r>
            <w:r w:rsidR="003324AD" w:rsidRPr="00716B1F">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B83A9E" w:rsidP="003324AD">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3324AD" w:rsidRPr="00716B1F" w:rsidRDefault="003324AD" w:rsidP="00B83A9E">
            <w:pPr>
              <w:spacing w:after="0" w:line="276" w:lineRule="auto"/>
              <w:jc w:val="center"/>
              <w:rPr>
                <w:rFonts w:ascii="Times New Roman" w:eastAsia="OfficinaSansBookC" w:hAnsi="Times New Roman" w:cs="Times New Roman"/>
                <w:sz w:val="24"/>
                <w:szCs w:val="24"/>
              </w:rPr>
            </w:pPr>
          </w:p>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16B1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Тема 2.4</w:t>
            </w:r>
          </w:p>
          <w:p w:rsidR="00B83A9E" w:rsidRPr="00716B1F" w:rsidRDefault="00B83A9E" w:rsidP="00CF545A">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716B1F">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716B1F" w:rsidRDefault="00B83A9E" w:rsidP="00B83A9E">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716B1F" w:rsidRDefault="003324AD" w:rsidP="00B83A9E">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01,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02,</w:t>
            </w:r>
          </w:p>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04, ОК</w:t>
            </w:r>
            <w:r w:rsidR="001A3F18" w:rsidRPr="00716B1F">
              <w:rPr>
                <w:rFonts w:ascii="Times New Roman" w:eastAsia="OfficinaSansBookC" w:hAnsi="Times New Roman" w:cs="Times New Roman"/>
                <w:sz w:val="24"/>
                <w:szCs w:val="24"/>
              </w:rPr>
              <w:t xml:space="preserve"> </w:t>
            </w:r>
            <w:r w:rsidRPr="00716B1F">
              <w:rPr>
                <w:rFonts w:ascii="Times New Roman" w:eastAsia="OfficinaSansBookC" w:hAnsi="Times New Roman" w:cs="Times New Roman"/>
                <w:sz w:val="24"/>
                <w:szCs w:val="24"/>
              </w:rPr>
              <w:t>09</w:t>
            </w:r>
          </w:p>
        </w:tc>
      </w:tr>
      <w:tr w:rsidR="00B83A9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Лексика:</w:t>
            </w:r>
          </w:p>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профессионально ориентированная лексика;</w:t>
            </w:r>
          </w:p>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лексика делового общения.</w:t>
            </w:r>
          </w:p>
          <w:p w:rsidR="00B83A9E" w:rsidRPr="00716B1F" w:rsidRDefault="00B83A9E" w:rsidP="00B83A9E">
            <w:pPr>
              <w:spacing w:after="0" w:line="276" w:lineRule="auto"/>
              <w:jc w:val="both"/>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Грамматика: </w:t>
            </w:r>
          </w:p>
          <w:p w:rsidR="00B83A9E" w:rsidRPr="00716B1F" w:rsidRDefault="00B83A9E" w:rsidP="00B83A9E">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sz w:val="24"/>
                <w:szCs w:val="24"/>
              </w:rPr>
              <w:t>- грамматические конструкции</w:t>
            </w:r>
            <w:r w:rsidRPr="00716B1F">
              <w:rPr>
                <w:rFonts w:ascii="Times New Roman" w:eastAsia="OfficinaSansBookC" w:hAnsi="Times New Roman" w:cs="Times New Roman"/>
                <w:b/>
                <w:sz w:val="24"/>
                <w:szCs w:val="24"/>
              </w:rPr>
              <w:t xml:space="preserve"> </w:t>
            </w:r>
            <w:r w:rsidRPr="00716B1F">
              <w:rPr>
                <w:rFonts w:ascii="Times New Roman" w:eastAsia="OfficinaSansBookC" w:hAnsi="Times New Roman" w:cs="Times New Roman"/>
                <w:sz w:val="24"/>
                <w:szCs w:val="24"/>
              </w:rPr>
              <w:t>типичн</w:t>
            </w:r>
            <w:r w:rsidR="00CF545A" w:rsidRPr="00716B1F">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716B1F"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716B1F" w:rsidRDefault="00B83A9E" w:rsidP="00B83A9E">
            <w:pPr>
              <w:spacing w:after="0" w:line="276" w:lineRule="auto"/>
              <w:jc w:val="both"/>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716B1F" w:rsidRDefault="00450994" w:rsidP="00B83A9E">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16B1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1. Известные ученые и их открытия в России.</w:t>
            </w:r>
          </w:p>
          <w:p w:rsidR="00B83A9E" w:rsidRPr="00716B1F" w:rsidRDefault="00B83A9E" w:rsidP="00B83A9E">
            <w:pPr>
              <w:spacing w:after="0" w:line="276" w:lineRule="auto"/>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 xml:space="preserve">2. Известные </w:t>
            </w:r>
            <w:r w:rsidR="00CF545A" w:rsidRPr="00716B1F">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B83A9E" w:rsidRPr="00716B1F" w:rsidRDefault="00450994"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p w:rsidR="00B83A9E" w:rsidRPr="00716B1F" w:rsidRDefault="00B83A9E" w:rsidP="00B83A9E">
            <w:pPr>
              <w:spacing w:after="0" w:line="276" w:lineRule="auto"/>
              <w:jc w:val="center"/>
              <w:rPr>
                <w:rFonts w:ascii="Times New Roman" w:eastAsia="OfficinaSansBookC" w:hAnsi="Times New Roman" w:cs="Times New Roman"/>
                <w:sz w:val="24"/>
                <w:szCs w:val="24"/>
              </w:rPr>
            </w:pPr>
            <w:r w:rsidRPr="00716B1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716B1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716B1F"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716B1F" w:rsidRDefault="00450994" w:rsidP="00567B21">
            <w:pPr>
              <w:spacing w:after="0" w:line="276" w:lineRule="auto"/>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716B1F" w:rsidRDefault="00450994" w:rsidP="00450994">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450994" w:rsidRPr="00716B1F" w:rsidRDefault="00450994" w:rsidP="00450994">
            <w:pPr>
              <w:spacing w:after="0" w:line="276" w:lineRule="auto"/>
              <w:rPr>
                <w:rFonts w:ascii="Times New Roman" w:eastAsia="OfficinaSansBookC" w:hAnsi="Times New Roman" w:cs="Times New Roman"/>
                <w:b/>
                <w:sz w:val="24"/>
                <w:szCs w:val="24"/>
              </w:rPr>
            </w:pPr>
          </w:p>
        </w:tc>
      </w:tr>
      <w:tr w:rsidR="00450994" w:rsidRPr="00716B1F"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716B1F" w:rsidRDefault="00450994" w:rsidP="00450994">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716B1F" w:rsidRDefault="00450994" w:rsidP="00450994">
            <w:pPr>
              <w:spacing w:after="0" w:line="276" w:lineRule="auto"/>
              <w:jc w:val="center"/>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716B1F" w:rsidRDefault="00450994" w:rsidP="00450994">
            <w:pPr>
              <w:spacing w:after="0" w:line="276" w:lineRule="auto"/>
              <w:rPr>
                <w:rFonts w:ascii="Times New Roman" w:eastAsia="OfficinaSansBookC" w:hAnsi="Times New Roman" w:cs="Times New Roman"/>
                <w:b/>
                <w:sz w:val="24"/>
                <w:szCs w:val="24"/>
              </w:rPr>
            </w:pPr>
          </w:p>
        </w:tc>
      </w:tr>
      <w:tr w:rsidR="00450994" w:rsidRPr="00716B1F"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450994" w:rsidRPr="00716B1F" w:rsidRDefault="00450994" w:rsidP="00450994">
            <w:pPr>
              <w:spacing w:after="0" w:line="276" w:lineRule="auto"/>
              <w:rPr>
                <w:rFonts w:ascii="Times New Roman" w:eastAsia="OfficinaSansBookC" w:hAnsi="Times New Roman" w:cs="Times New Roman"/>
                <w:b/>
                <w:sz w:val="24"/>
                <w:szCs w:val="24"/>
              </w:rPr>
            </w:pPr>
            <w:r w:rsidRPr="00716B1F">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716B1F" w:rsidRDefault="009D231F" w:rsidP="00450994">
            <w:pPr>
              <w:spacing w:after="0" w:line="276" w:lineRule="auto"/>
              <w:jc w:val="center"/>
              <w:rPr>
                <w:rFonts w:ascii="Times New Roman" w:eastAsia="OfficinaSansBookC" w:hAnsi="Times New Roman" w:cs="Times New Roman"/>
                <w:b/>
                <w:sz w:val="24"/>
                <w:szCs w:val="24"/>
                <w:lang w:val="en-US"/>
              </w:rPr>
            </w:pPr>
            <w:r w:rsidRPr="00716B1F">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716B1F" w:rsidRDefault="00450994" w:rsidP="00450994">
            <w:pPr>
              <w:spacing w:after="0" w:line="276" w:lineRule="auto"/>
              <w:rPr>
                <w:rFonts w:ascii="Times New Roman" w:eastAsia="OfficinaSansBookC" w:hAnsi="Times New Roman" w:cs="Times New Roman"/>
                <w:b/>
                <w:sz w:val="24"/>
                <w:szCs w:val="24"/>
              </w:rPr>
            </w:pPr>
          </w:p>
        </w:tc>
      </w:tr>
    </w:tbl>
    <w:p w:rsidR="001A3F18" w:rsidRPr="00716B1F" w:rsidRDefault="001A3F18" w:rsidP="00007F26">
      <w:pPr>
        <w:suppressAutoHyphens/>
        <w:spacing w:after="200" w:line="276" w:lineRule="auto"/>
        <w:jc w:val="both"/>
        <w:rPr>
          <w:rFonts w:ascii="Times New Roman" w:eastAsia="Times New Roman" w:hAnsi="Times New Roman" w:cs="Times New Roman"/>
          <w:bCs/>
          <w:i/>
          <w:sz w:val="20"/>
          <w:szCs w:val="20"/>
          <w:lang w:eastAsia="ru-RU"/>
        </w:rPr>
      </w:pPr>
    </w:p>
    <w:p w:rsidR="00007F26" w:rsidRPr="00716B1F" w:rsidRDefault="00511E6A" w:rsidP="00007F26">
      <w:pPr>
        <w:suppressAutoHyphens/>
        <w:spacing w:after="200" w:line="276" w:lineRule="auto"/>
        <w:jc w:val="both"/>
        <w:rPr>
          <w:rFonts w:ascii="Times New Roman" w:eastAsia="OfficinaSansBookC" w:hAnsi="Times New Roman" w:cs="Times New Roman"/>
          <w:sz w:val="20"/>
          <w:szCs w:val="20"/>
        </w:rPr>
        <w:sectPr w:rsidR="00007F26" w:rsidRPr="00716B1F" w:rsidSect="00B5146D">
          <w:pgSz w:w="16838" w:h="11906" w:orient="landscape"/>
          <w:pgMar w:top="851" w:right="1134" w:bottom="851" w:left="992" w:header="709" w:footer="709" w:gutter="0"/>
          <w:cols w:space="720"/>
        </w:sectPr>
      </w:pPr>
      <w:r w:rsidRPr="00716B1F">
        <w:rPr>
          <w:rFonts w:ascii="Times New Roman" w:eastAsia="Times New Roman" w:hAnsi="Times New Roman" w:cs="Times New Roman"/>
          <w:bCs/>
          <w:i/>
          <w:sz w:val="20"/>
          <w:szCs w:val="20"/>
          <w:lang w:eastAsia="ru-RU"/>
        </w:rPr>
        <w:t xml:space="preserve"> </w:t>
      </w:r>
      <w:bookmarkStart w:id="11" w:name="_Hlk121752171"/>
      <w:r w:rsidR="00007F26" w:rsidRPr="00716B1F">
        <w:rPr>
          <w:rFonts w:ascii="Times New Roman" w:eastAsia="OfficinaSansBookC" w:hAnsi="Times New Roman" w:cs="Times New Roman"/>
          <w:sz w:val="20"/>
          <w:szCs w:val="20"/>
        </w:rPr>
        <w:t xml:space="preserve"> </w:t>
      </w:r>
    </w:p>
    <w:p w:rsidR="003E604E" w:rsidRPr="00716B1F" w:rsidRDefault="0025347D" w:rsidP="003422FF">
      <w:pPr>
        <w:pStyle w:val="1"/>
        <w:jc w:val="center"/>
        <w:rPr>
          <w:rFonts w:ascii="Times New Roman" w:eastAsia="OfficinaSansBookC" w:hAnsi="Times New Roman" w:cs="Times New Roman"/>
          <w:b/>
          <w:color w:val="auto"/>
          <w:sz w:val="28"/>
          <w:szCs w:val="28"/>
        </w:rPr>
      </w:pPr>
      <w:bookmarkStart w:id="12" w:name="_heading=h.3rdcrjn" w:colFirst="0" w:colLast="0"/>
      <w:bookmarkStart w:id="13" w:name="_Toc124862063"/>
      <w:bookmarkEnd w:id="11"/>
      <w:bookmarkEnd w:id="12"/>
      <w:r w:rsidRPr="00716B1F">
        <w:rPr>
          <w:rFonts w:ascii="Times New Roman" w:eastAsia="OfficinaSansBookC" w:hAnsi="Times New Roman" w:cs="Times New Roman"/>
          <w:b/>
          <w:color w:val="auto"/>
          <w:sz w:val="28"/>
          <w:szCs w:val="28"/>
        </w:rPr>
        <w:lastRenderedPageBreak/>
        <w:t>3. У</w:t>
      </w:r>
      <w:r w:rsidR="000A303E" w:rsidRPr="00716B1F">
        <w:rPr>
          <w:rFonts w:ascii="Times New Roman" w:eastAsia="OfficinaSansBookC" w:hAnsi="Times New Roman" w:cs="Times New Roman"/>
          <w:b/>
          <w:color w:val="auto"/>
          <w:sz w:val="28"/>
          <w:szCs w:val="28"/>
        </w:rPr>
        <w:t>словия реализации программы общеобразовательной дисциплины</w:t>
      </w:r>
      <w:bookmarkEnd w:id="13"/>
    </w:p>
    <w:p w:rsidR="003E604E" w:rsidRPr="00716B1F" w:rsidRDefault="0025347D">
      <w:pPr>
        <w:spacing w:after="0" w:line="276" w:lineRule="auto"/>
        <w:jc w:val="both"/>
        <w:rPr>
          <w:rFonts w:ascii="Times New Roman" w:eastAsia="OfficinaSansBookC" w:hAnsi="Times New Roman" w:cs="Times New Roman"/>
          <w:b/>
          <w:sz w:val="28"/>
          <w:szCs w:val="28"/>
        </w:rPr>
      </w:pPr>
      <w:r w:rsidRPr="00716B1F">
        <w:rPr>
          <w:rFonts w:ascii="Times New Roman" w:eastAsia="OfficinaSansBookC" w:hAnsi="Times New Roman" w:cs="Times New Roman"/>
          <w:b/>
          <w:sz w:val="28"/>
          <w:szCs w:val="28"/>
        </w:rPr>
        <w:t>3.1. Материально-технические условия реализации дисциплины</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 xml:space="preserve">- многофункциональный комплекс преподавателя; </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 xml:space="preserve">- информационно-коммуникативные средства; </w:t>
      </w:r>
    </w:p>
    <w:p w:rsidR="003E604E" w:rsidRPr="00716B1F" w:rsidRDefault="0025347D">
      <w:pPr>
        <w:spacing w:after="0" w:line="276" w:lineRule="auto"/>
        <w:ind w:firstLine="709"/>
        <w:jc w:val="both"/>
        <w:rPr>
          <w:rFonts w:ascii="Times New Roman" w:eastAsia="OfficinaSansBookC" w:hAnsi="Times New Roman" w:cs="Times New Roman"/>
          <w:sz w:val="28"/>
          <w:szCs w:val="28"/>
        </w:rPr>
      </w:pPr>
      <w:r w:rsidRPr="00716B1F">
        <w:rPr>
          <w:rFonts w:ascii="Times New Roman" w:eastAsia="OfficinaSansBookC" w:hAnsi="Times New Roman" w:cs="Times New Roman"/>
          <w:sz w:val="28"/>
          <w:szCs w:val="28"/>
        </w:rPr>
        <w:t xml:space="preserve">- библиотечный фонд. </w:t>
      </w:r>
    </w:p>
    <w:p w:rsidR="00CF545A" w:rsidRPr="00716B1F" w:rsidRDefault="00CF545A">
      <w:pPr>
        <w:spacing w:after="0" w:line="276" w:lineRule="auto"/>
        <w:jc w:val="both"/>
        <w:rPr>
          <w:rFonts w:ascii="Times New Roman" w:eastAsia="OfficinaSansBookC" w:hAnsi="Times New Roman" w:cs="Times New Roman"/>
          <w:b/>
          <w:sz w:val="28"/>
          <w:szCs w:val="28"/>
        </w:rPr>
      </w:pPr>
    </w:p>
    <w:p w:rsidR="00CF545A" w:rsidRPr="00716B1F" w:rsidRDefault="00CF545A">
      <w:pPr>
        <w:spacing w:after="0" w:line="276" w:lineRule="auto"/>
        <w:jc w:val="both"/>
        <w:rPr>
          <w:rFonts w:ascii="Times New Roman" w:eastAsia="OfficinaSansBookC" w:hAnsi="Times New Roman" w:cs="Times New Roman"/>
          <w:b/>
          <w:sz w:val="28"/>
          <w:szCs w:val="28"/>
        </w:rPr>
      </w:pPr>
    </w:p>
    <w:p w:rsidR="003E604E" w:rsidRPr="00716B1F" w:rsidRDefault="0025347D">
      <w:pPr>
        <w:spacing w:after="0" w:line="276" w:lineRule="auto"/>
        <w:jc w:val="both"/>
        <w:rPr>
          <w:rFonts w:ascii="Times New Roman" w:eastAsia="OfficinaSansBookC" w:hAnsi="Times New Roman" w:cs="Times New Roman"/>
          <w:b/>
          <w:sz w:val="28"/>
          <w:szCs w:val="28"/>
        </w:rPr>
      </w:pPr>
      <w:r w:rsidRPr="00716B1F">
        <w:rPr>
          <w:rFonts w:ascii="Times New Roman" w:eastAsia="OfficinaSansBookC" w:hAnsi="Times New Roman" w:cs="Times New Roman"/>
          <w:b/>
          <w:sz w:val="28"/>
          <w:szCs w:val="28"/>
        </w:rPr>
        <w:t>3.2. Информационное обеспечение реализации программы</w:t>
      </w:r>
    </w:p>
    <w:p w:rsidR="005967E5" w:rsidRPr="00716B1F" w:rsidRDefault="005967E5" w:rsidP="005967E5">
      <w:pPr>
        <w:suppressAutoHyphens/>
        <w:spacing w:after="0" w:line="240" w:lineRule="auto"/>
        <w:ind w:firstLine="709"/>
        <w:jc w:val="both"/>
        <w:rPr>
          <w:rFonts w:ascii="Times New Roman" w:hAnsi="Times New Roman" w:cs="Times New Roman"/>
          <w:b/>
          <w:bCs/>
          <w:sz w:val="24"/>
          <w:szCs w:val="24"/>
        </w:rPr>
      </w:pPr>
      <w:r w:rsidRPr="00716B1F">
        <w:rPr>
          <w:rFonts w:ascii="Times New Roman" w:hAnsi="Times New Roman" w:cs="Times New Roman"/>
          <w:b/>
          <w:bCs/>
          <w:sz w:val="24"/>
          <w:szCs w:val="24"/>
        </w:rPr>
        <w:t>3.2. Информационное обеспечение реализации программы</w:t>
      </w:r>
    </w:p>
    <w:p w:rsidR="005967E5" w:rsidRPr="00716B1F" w:rsidRDefault="005967E5" w:rsidP="005967E5">
      <w:pPr>
        <w:spacing w:after="0" w:line="240" w:lineRule="auto"/>
        <w:contextualSpacing/>
        <w:rPr>
          <w:rFonts w:ascii="Times New Roman" w:hAnsi="Times New Roman" w:cs="Times New Roman"/>
          <w:b/>
          <w:sz w:val="24"/>
          <w:szCs w:val="24"/>
        </w:rPr>
      </w:pPr>
      <w:r w:rsidRPr="00716B1F">
        <w:rPr>
          <w:rFonts w:ascii="Times New Roman" w:hAnsi="Times New Roman" w:cs="Times New Roman"/>
          <w:b/>
          <w:sz w:val="24"/>
          <w:szCs w:val="24"/>
        </w:rPr>
        <w:t xml:space="preserve"> 3.2.1. Основные печатные издания</w:t>
      </w:r>
    </w:p>
    <w:p w:rsidR="005967E5" w:rsidRPr="00716B1F" w:rsidRDefault="005967E5" w:rsidP="005967E5">
      <w:pPr>
        <w:spacing w:after="0" w:line="240" w:lineRule="auto"/>
        <w:contextualSpacing/>
        <w:rPr>
          <w:rFonts w:ascii="Times New Roman" w:hAnsi="Times New Roman" w:cs="Times New Roman"/>
          <w:sz w:val="24"/>
          <w:szCs w:val="24"/>
        </w:rPr>
      </w:pPr>
      <w:r w:rsidRPr="00716B1F">
        <w:rPr>
          <w:rFonts w:ascii="Times New Roman" w:hAnsi="Times New Roman" w:cs="Times New Roman"/>
          <w:sz w:val="24"/>
          <w:szCs w:val="24"/>
        </w:rPr>
        <w:t>А.П.Голубева, Н.В. Балюк, И.Б. Смирнова «Английский язык для всех специальностей»/КНОРУС-Москва-2020</w:t>
      </w:r>
    </w:p>
    <w:p w:rsidR="005967E5" w:rsidRPr="00716B1F" w:rsidRDefault="005967E5" w:rsidP="005967E5">
      <w:pPr>
        <w:spacing w:after="0" w:line="240" w:lineRule="auto"/>
        <w:contextualSpacing/>
        <w:rPr>
          <w:rFonts w:ascii="Times New Roman" w:hAnsi="Times New Roman" w:cs="Times New Roman"/>
          <w:b/>
          <w:sz w:val="24"/>
          <w:szCs w:val="24"/>
        </w:rPr>
      </w:pPr>
      <w:r w:rsidRPr="00716B1F">
        <w:rPr>
          <w:rFonts w:ascii="Times New Roman" w:hAnsi="Times New Roman" w:cs="Times New Roman"/>
          <w:b/>
          <w:sz w:val="24"/>
          <w:szCs w:val="24"/>
        </w:rPr>
        <w:t>3.2.2. Электронные издания</w:t>
      </w:r>
    </w:p>
    <w:p w:rsidR="005967E5" w:rsidRPr="00716B1F" w:rsidRDefault="005967E5" w:rsidP="005967E5">
      <w:pPr>
        <w:spacing w:after="0" w:line="240" w:lineRule="auto"/>
        <w:contextualSpacing/>
        <w:rPr>
          <w:rFonts w:ascii="Times New Roman" w:hAnsi="Times New Roman" w:cs="Times New Roman"/>
          <w:sz w:val="24"/>
          <w:szCs w:val="24"/>
        </w:rPr>
      </w:pPr>
    </w:p>
    <w:p w:rsidR="005967E5" w:rsidRPr="00716B1F" w:rsidRDefault="005967E5" w:rsidP="005967E5">
      <w:pPr>
        <w:numPr>
          <w:ilvl w:val="0"/>
          <w:numId w:val="29"/>
        </w:numPr>
        <w:spacing w:after="0" w:line="240" w:lineRule="auto"/>
        <w:ind w:left="714" w:hanging="357"/>
        <w:contextualSpacing/>
        <w:rPr>
          <w:rFonts w:ascii="Times New Roman" w:hAnsi="Times New Roman" w:cs="Times New Roman"/>
          <w:sz w:val="24"/>
          <w:szCs w:val="24"/>
        </w:rPr>
      </w:pPr>
      <w:r w:rsidRPr="00716B1F">
        <w:rPr>
          <w:rFonts w:ascii="Times New Roman" w:hAnsi="Times New Roman" w:cs="Times New Roman"/>
          <w:sz w:val="24"/>
          <w:szCs w:val="24"/>
        </w:rPr>
        <w:t>Н.А. Свешникова «</w:t>
      </w:r>
      <w:hyperlink r:id="rId11" w:tgtFrame="_blank" w:history="1">
        <w:r w:rsidRPr="00716B1F">
          <w:rPr>
            <w:rStyle w:val="newbookcardcardnametoow"/>
            <w:rFonts w:ascii="Times New Roman" w:hAnsi="Times New Roman" w:cs="Times New Roman"/>
            <w:sz w:val="24"/>
            <w:szCs w:val="24"/>
          </w:rPr>
          <w:t>Английский язык в профессиональной деятельности. Практикум</w:t>
        </w:r>
      </w:hyperlink>
      <w:r w:rsidRPr="00716B1F">
        <w:rPr>
          <w:rFonts w:ascii="Times New Roman" w:hAnsi="Times New Roman" w:cs="Times New Roman"/>
          <w:sz w:val="24"/>
          <w:szCs w:val="24"/>
        </w:rPr>
        <w:t>»/КНОРУС-2023</w:t>
      </w:r>
    </w:p>
    <w:p w:rsidR="005967E5" w:rsidRPr="00716B1F" w:rsidRDefault="005967E5" w:rsidP="005967E5">
      <w:pPr>
        <w:spacing w:after="0" w:line="240" w:lineRule="auto"/>
        <w:ind w:left="357"/>
        <w:rPr>
          <w:rFonts w:ascii="Times New Roman" w:hAnsi="Times New Roman" w:cs="Times New Roman"/>
          <w:sz w:val="24"/>
          <w:szCs w:val="24"/>
        </w:rPr>
      </w:pPr>
    </w:p>
    <w:p w:rsidR="005967E5" w:rsidRPr="00716B1F" w:rsidRDefault="005967E5" w:rsidP="005967E5">
      <w:pPr>
        <w:pStyle w:val="1"/>
        <w:keepLines w:val="0"/>
        <w:numPr>
          <w:ilvl w:val="0"/>
          <w:numId w:val="29"/>
        </w:numPr>
        <w:autoSpaceDE w:val="0"/>
        <w:autoSpaceDN w:val="0"/>
        <w:spacing w:before="0" w:line="240" w:lineRule="auto"/>
        <w:ind w:left="714" w:hanging="357"/>
        <w:rPr>
          <w:rFonts w:ascii="Times New Roman" w:hAnsi="Times New Roman" w:cs="Times New Roman"/>
          <w:bCs/>
          <w:sz w:val="24"/>
          <w:szCs w:val="24"/>
        </w:rPr>
      </w:pPr>
      <w:r w:rsidRPr="00716B1F">
        <w:rPr>
          <w:rFonts w:ascii="Times New Roman" w:hAnsi="Times New Roman" w:cs="Times New Roman"/>
          <w:sz w:val="24"/>
          <w:szCs w:val="24"/>
        </w:rPr>
        <w:t>К</w:t>
      </w:r>
      <w:hyperlink r:id="rId12" w:tgtFrame="_blank" w:history="1">
        <w:r w:rsidRPr="00716B1F">
          <w:rPr>
            <w:rStyle w:val="ab"/>
            <w:rFonts w:ascii="Times New Roman" w:hAnsi="Times New Roman" w:cs="Times New Roman"/>
            <w:color w:val="auto"/>
            <w:sz w:val="24"/>
            <w:szCs w:val="24"/>
            <w:u w:val="none"/>
          </w:rPr>
          <w:t>арпова Т.А., </w:t>
        </w:r>
      </w:hyperlink>
      <w:hyperlink r:id="rId13" w:tgtFrame="_blank" w:history="1">
        <w:r w:rsidRPr="00716B1F">
          <w:rPr>
            <w:rStyle w:val="ab"/>
            <w:rFonts w:ascii="Times New Roman" w:hAnsi="Times New Roman" w:cs="Times New Roman"/>
            <w:color w:val="auto"/>
            <w:sz w:val="24"/>
            <w:szCs w:val="24"/>
            <w:u w:val="none"/>
          </w:rPr>
          <w:t>Восковская А.С., </w:t>
        </w:r>
      </w:hyperlink>
      <w:hyperlink r:id="rId14" w:tgtFrame="_blank" w:history="1">
        <w:r w:rsidRPr="00716B1F">
          <w:rPr>
            <w:rStyle w:val="ab"/>
            <w:rFonts w:ascii="Times New Roman" w:hAnsi="Times New Roman" w:cs="Times New Roman"/>
            <w:color w:val="auto"/>
            <w:sz w:val="24"/>
            <w:szCs w:val="24"/>
            <w:u w:val="none"/>
          </w:rPr>
          <w:t>Мельничук М.В.</w:t>
        </w:r>
      </w:hyperlink>
      <w:r w:rsidRPr="00716B1F">
        <w:rPr>
          <w:rFonts w:ascii="Times New Roman" w:hAnsi="Times New Roman" w:cs="Times New Roman"/>
          <w:sz w:val="24"/>
          <w:szCs w:val="24"/>
        </w:rPr>
        <w:t xml:space="preserve"> «</w:t>
      </w:r>
      <w:r w:rsidRPr="00716B1F">
        <w:rPr>
          <w:rFonts w:ascii="Times New Roman" w:hAnsi="Times New Roman" w:cs="Times New Roman"/>
          <w:bCs/>
          <w:sz w:val="24"/>
          <w:szCs w:val="24"/>
        </w:rPr>
        <w:t>Английский язык для колледжей. Практикум»/КНОРУС -2023</w:t>
      </w:r>
    </w:p>
    <w:p w:rsidR="005967E5" w:rsidRPr="00716B1F" w:rsidRDefault="000714C9" w:rsidP="005967E5">
      <w:pPr>
        <w:pStyle w:val="1"/>
        <w:keepLines w:val="0"/>
        <w:numPr>
          <w:ilvl w:val="0"/>
          <w:numId w:val="29"/>
        </w:numPr>
        <w:autoSpaceDE w:val="0"/>
        <w:autoSpaceDN w:val="0"/>
        <w:spacing w:before="0" w:line="240" w:lineRule="auto"/>
        <w:ind w:left="714" w:hanging="357"/>
        <w:rPr>
          <w:rFonts w:ascii="Times New Roman" w:hAnsi="Times New Roman" w:cs="Times New Roman"/>
          <w:bCs/>
          <w:sz w:val="24"/>
          <w:szCs w:val="24"/>
        </w:rPr>
      </w:pPr>
      <w:hyperlink r:id="rId15" w:tgtFrame="_blank" w:history="1">
        <w:r w:rsidR="005967E5" w:rsidRPr="00716B1F">
          <w:rPr>
            <w:rStyle w:val="ab"/>
            <w:rFonts w:ascii="Times New Roman" w:hAnsi="Times New Roman" w:cs="Times New Roman"/>
            <w:color w:val="auto"/>
            <w:sz w:val="24"/>
            <w:szCs w:val="24"/>
            <w:u w:val="none"/>
          </w:rPr>
          <w:t>Брель Н.М., </w:t>
        </w:r>
      </w:hyperlink>
      <w:hyperlink r:id="rId16" w:tgtFrame="_blank" w:history="1">
        <w:r w:rsidR="005967E5" w:rsidRPr="00716B1F">
          <w:rPr>
            <w:rStyle w:val="ab"/>
            <w:rFonts w:ascii="Times New Roman" w:hAnsi="Times New Roman" w:cs="Times New Roman"/>
            <w:color w:val="auto"/>
            <w:sz w:val="24"/>
            <w:szCs w:val="24"/>
            <w:u w:val="none"/>
          </w:rPr>
          <w:t>Пославская Н.А.</w:t>
        </w:r>
      </w:hyperlink>
      <w:r w:rsidR="005967E5" w:rsidRPr="00716B1F">
        <w:rPr>
          <w:rFonts w:ascii="Times New Roman" w:hAnsi="Times New Roman" w:cs="Times New Roman"/>
          <w:sz w:val="24"/>
          <w:szCs w:val="24"/>
        </w:rPr>
        <w:t xml:space="preserve"> «</w:t>
      </w:r>
      <w:r w:rsidR="005967E5" w:rsidRPr="00716B1F">
        <w:rPr>
          <w:rFonts w:ascii="Times New Roman" w:hAnsi="Times New Roman" w:cs="Times New Roman"/>
          <w:bCs/>
          <w:sz w:val="24"/>
          <w:szCs w:val="24"/>
        </w:rPr>
        <w:t>Английский язык. Интенсивный курс»/</w:t>
      </w:r>
      <w:hyperlink r:id="rId17" w:tgtFrame="_blank" w:history="1">
        <w:r w:rsidR="005967E5" w:rsidRPr="00716B1F">
          <w:rPr>
            <w:rStyle w:val="ab"/>
            <w:rFonts w:ascii="Times New Roman" w:hAnsi="Times New Roman" w:cs="Times New Roman"/>
            <w:bCs/>
            <w:color w:val="auto"/>
            <w:sz w:val="24"/>
            <w:szCs w:val="24"/>
            <w:u w:val="none"/>
          </w:rPr>
          <w:t>Русайнс</w:t>
        </w:r>
      </w:hyperlink>
      <w:r w:rsidR="005967E5" w:rsidRPr="00716B1F">
        <w:rPr>
          <w:rFonts w:ascii="Times New Roman" w:hAnsi="Times New Roman" w:cs="Times New Roman"/>
          <w:bCs/>
          <w:sz w:val="24"/>
          <w:szCs w:val="24"/>
        </w:rPr>
        <w:t>-2023</w:t>
      </w:r>
    </w:p>
    <w:p w:rsidR="005967E5" w:rsidRPr="00716B1F" w:rsidRDefault="000714C9" w:rsidP="005967E5">
      <w:pPr>
        <w:pStyle w:val="1"/>
        <w:numPr>
          <w:ilvl w:val="0"/>
          <w:numId w:val="29"/>
        </w:numPr>
        <w:spacing w:before="0" w:after="432"/>
        <w:rPr>
          <w:rFonts w:ascii="Times New Roman" w:hAnsi="Times New Roman" w:cs="Times New Roman"/>
          <w:color w:val="304156"/>
          <w:sz w:val="24"/>
          <w:szCs w:val="24"/>
        </w:rPr>
      </w:pPr>
      <w:hyperlink r:id="rId18" w:tgtFrame="_blank" w:history="1">
        <w:r w:rsidR="005967E5" w:rsidRPr="00716B1F">
          <w:rPr>
            <w:rStyle w:val="ab"/>
            <w:rFonts w:ascii="Times New Roman" w:hAnsi="Times New Roman" w:cs="Times New Roman"/>
            <w:color w:val="0E2F84"/>
            <w:sz w:val="24"/>
            <w:szCs w:val="24"/>
            <w:u w:val="none"/>
          </w:rPr>
          <w:t>Анюшенкова О.Н.</w:t>
        </w:r>
      </w:hyperlink>
      <w:r w:rsidR="005967E5" w:rsidRPr="00716B1F">
        <w:rPr>
          <w:rFonts w:ascii="Times New Roman" w:hAnsi="Times New Roman" w:cs="Times New Roman"/>
          <w:sz w:val="24"/>
          <w:szCs w:val="24"/>
        </w:rPr>
        <w:t xml:space="preserve"> </w:t>
      </w:r>
      <w:r w:rsidR="005967E5" w:rsidRPr="00716B1F">
        <w:rPr>
          <w:rFonts w:ascii="Times New Roman" w:hAnsi="Times New Roman" w:cs="Times New Roman"/>
          <w:bCs/>
          <w:color w:val="304156"/>
          <w:sz w:val="24"/>
          <w:szCs w:val="24"/>
        </w:rPr>
        <w:t xml:space="preserve">Английский язык для авторемонтных специальностей. </w:t>
      </w:r>
      <w:r w:rsidR="005967E5" w:rsidRPr="00716B1F">
        <w:rPr>
          <w:rFonts w:ascii="Times New Roman" w:hAnsi="Times New Roman" w:cs="Times New Roman"/>
          <w:sz w:val="24"/>
          <w:szCs w:val="24"/>
        </w:rPr>
        <w:br/>
      </w:r>
      <w:r w:rsidR="005967E5" w:rsidRPr="00716B1F">
        <w:rPr>
          <w:rFonts w:ascii="Times New Roman" w:hAnsi="Times New Roman" w:cs="Times New Roman"/>
          <w:bCs/>
          <w:color w:val="0C2F89"/>
          <w:sz w:val="24"/>
          <w:szCs w:val="24"/>
        </w:rPr>
        <w:t>/КноРус/2023</w:t>
      </w:r>
    </w:p>
    <w:p w:rsidR="005967E5" w:rsidRPr="00716B1F" w:rsidRDefault="005967E5" w:rsidP="005967E5">
      <w:pPr>
        <w:pStyle w:val="a9"/>
        <w:ind w:left="720"/>
        <w:rPr>
          <w:rFonts w:ascii="Times New Roman" w:hAnsi="Times New Roman"/>
        </w:rPr>
      </w:pPr>
    </w:p>
    <w:p w:rsidR="005967E5" w:rsidRPr="00716B1F" w:rsidRDefault="005967E5" w:rsidP="005967E5">
      <w:pPr>
        <w:pStyle w:val="1"/>
        <w:rPr>
          <w:rFonts w:ascii="Times New Roman" w:eastAsia="OfficinaSansBookC" w:hAnsi="Times New Roman" w:cs="Times New Roman"/>
          <w:b/>
          <w:color w:val="auto"/>
          <w:sz w:val="28"/>
          <w:szCs w:val="28"/>
        </w:rPr>
      </w:pPr>
      <w:bookmarkStart w:id="14" w:name="_Toc124862064"/>
      <w:r w:rsidRPr="00716B1F">
        <w:rPr>
          <w:rFonts w:ascii="Times New Roman" w:eastAsia="OfficinaSansBookC" w:hAnsi="Times New Roman" w:cs="Times New Roman"/>
          <w:b/>
          <w:color w:val="auto"/>
          <w:sz w:val="28"/>
          <w:szCs w:val="28"/>
        </w:rPr>
        <w:lastRenderedPageBreak/>
        <w:t>4. Контроль и оценка результатов освоения общеобразовательной дисциплины</w:t>
      </w:r>
      <w:bookmarkEnd w:id="14"/>
    </w:p>
    <w:p w:rsidR="005967E5" w:rsidRPr="00716B1F" w:rsidRDefault="005967E5" w:rsidP="005967E5">
      <w:pPr>
        <w:spacing w:after="0" w:line="276" w:lineRule="auto"/>
        <w:jc w:val="both"/>
        <w:rPr>
          <w:rFonts w:ascii="Times New Roman" w:eastAsia="OfficinaSansBookC" w:hAnsi="Times New Roman" w:cs="Times New Roman"/>
          <w:b/>
          <w:sz w:val="24"/>
          <w:szCs w:val="24"/>
        </w:rPr>
      </w:pPr>
    </w:p>
    <w:p w:rsidR="005967E5" w:rsidRPr="00716B1F" w:rsidRDefault="005967E5" w:rsidP="005967E5">
      <w:pPr>
        <w:contextualSpacing/>
        <w:jc w:val="both"/>
        <w:rPr>
          <w:rFonts w:ascii="Times New Roman" w:hAnsi="Times New Roman" w:cs="Times New Roman"/>
          <w:sz w:val="28"/>
          <w:szCs w:val="28"/>
        </w:rPr>
      </w:pPr>
      <w:r w:rsidRPr="00716B1F">
        <w:rPr>
          <w:rFonts w:ascii="Times New Roman" w:hAnsi="Times New Roman" w:cs="Times New Roman"/>
          <w:b/>
          <w:sz w:val="28"/>
          <w:szCs w:val="28"/>
        </w:rPr>
        <w:t>Контроль</w:t>
      </w:r>
      <w:r w:rsidRPr="00716B1F">
        <w:rPr>
          <w:rFonts w:ascii="Times New Roman" w:hAnsi="Times New Roman" w:cs="Times New Roman"/>
          <w:sz w:val="28"/>
          <w:szCs w:val="28"/>
        </w:rPr>
        <w:t xml:space="preserve"> </w:t>
      </w:r>
      <w:r w:rsidRPr="00716B1F">
        <w:rPr>
          <w:rFonts w:ascii="Times New Roman" w:hAnsi="Times New Roman" w:cs="Times New Roman"/>
          <w:b/>
          <w:sz w:val="28"/>
          <w:szCs w:val="28"/>
        </w:rPr>
        <w:t>и оценка</w:t>
      </w:r>
      <w:r w:rsidRPr="00716B1F">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5967E5" w:rsidRPr="00716B1F" w:rsidRDefault="005967E5" w:rsidP="005967E5">
      <w:pPr>
        <w:ind w:left="709"/>
        <w:contextualSpacing/>
        <w:jc w:val="both"/>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5967E5" w:rsidRPr="00716B1F" w:rsidTr="00183A4F">
        <w:tc>
          <w:tcPr>
            <w:tcW w:w="1912" w:type="pct"/>
            <w:tcBorders>
              <w:top w:val="single" w:sz="4" w:space="0" w:color="auto"/>
              <w:left w:val="single" w:sz="4" w:space="0" w:color="auto"/>
              <w:bottom w:val="single" w:sz="4" w:space="0" w:color="auto"/>
              <w:right w:val="single" w:sz="4" w:space="0" w:color="auto"/>
            </w:tcBorders>
            <w:hideMark/>
          </w:tcPr>
          <w:p w:rsidR="005967E5" w:rsidRPr="00716B1F" w:rsidRDefault="005967E5" w:rsidP="00183A4F">
            <w:pPr>
              <w:spacing w:after="0" w:line="240" w:lineRule="auto"/>
              <w:jc w:val="center"/>
              <w:rPr>
                <w:rFonts w:ascii="Times New Roman" w:eastAsia="Times New Roman" w:hAnsi="Times New Roman" w:cs="Times New Roman"/>
                <w:b/>
                <w:bCs/>
                <w:sz w:val="24"/>
                <w:szCs w:val="24"/>
              </w:rPr>
            </w:pPr>
            <w:r w:rsidRPr="00716B1F">
              <w:rPr>
                <w:rFonts w:ascii="Times New Roman" w:hAnsi="Times New Roman" w:cs="Times New Roman"/>
                <w:b/>
                <w:bCs/>
                <w:sz w:val="24"/>
                <w:szCs w:val="24"/>
              </w:rPr>
              <w:t>Результаты обучения</w:t>
            </w:r>
          </w:p>
        </w:tc>
        <w:tc>
          <w:tcPr>
            <w:tcW w:w="1580" w:type="pct"/>
            <w:tcBorders>
              <w:top w:val="single" w:sz="4" w:space="0" w:color="auto"/>
              <w:left w:val="single" w:sz="4" w:space="0" w:color="auto"/>
              <w:bottom w:val="single" w:sz="4" w:space="0" w:color="auto"/>
              <w:right w:val="single" w:sz="4" w:space="0" w:color="auto"/>
            </w:tcBorders>
            <w:hideMark/>
          </w:tcPr>
          <w:p w:rsidR="005967E5" w:rsidRPr="00716B1F" w:rsidRDefault="005967E5" w:rsidP="00183A4F">
            <w:pPr>
              <w:spacing w:after="0" w:line="240" w:lineRule="auto"/>
              <w:jc w:val="center"/>
              <w:rPr>
                <w:rFonts w:ascii="Times New Roman" w:eastAsia="Times New Roman" w:hAnsi="Times New Roman" w:cs="Times New Roman"/>
                <w:b/>
                <w:bCs/>
                <w:sz w:val="24"/>
                <w:szCs w:val="24"/>
              </w:rPr>
            </w:pPr>
            <w:r w:rsidRPr="00716B1F">
              <w:rPr>
                <w:rFonts w:ascii="Times New Roman" w:hAnsi="Times New Roman" w:cs="Times New Roman"/>
                <w:b/>
                <w:bCs/>
                <w:sz w:val="24"/>
                <w:szCs w:val="24"/>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rsidR="005967E5" w:rsidRPr="00716B1F" w:rsidRDefault="005967E5" w:rsidP="00183A4F">
            <w:pPr>
              <w:spacing w:after="0" w:line="240" w:lineRule="auto"/>
              <w:jc w:val="center"/>
              <w:rPr>
                <w:rFonts w:ascii="Times New Roman" w:eastAsia="Times New Roman" w:hAnsi="Times New Roman" w:cs="Times New Roman"/>
                <w:b/>
                <w:bCs/>
                <w:sz w:val="24"/>
                <w:szCs w:val="24"/>
              </w:rPr>
            </w:pPr>
            <w:r w:rsidRPr="00716B1F">
              <w:rPr>
                <w:rFonts w:ascii="Times New Roman" w:hAnsi="Times New Roman" w:cs="Times New Roman"/>
                <w:b/>
                <w:bCs/>
                <w:sz w:val="24"/>
                <w:szCs w:val="24"/>
              </w:rPr>
              <w:t>Методы оценки</w:t>
            </w:r>
          </w:p>
        </w:tc>
      </w:tr>
      <w:tr w:rsidR="005967E5" w:rsidRPr="00716B1F" w:rsidTr="00183A4F">
        <w:tc>
          <w:tcPr>
            <w:tcW w:w="1912" w:type="pct"/>
            <w:tcBorders>
              <w:top w:val="single" w:sz="4" w:space="0" w:color="auto"/>
              <w:left w:val="single" w:sz="4" w:space="0" w:color="auto"/>
              <w:bottom w:val="single" w:sz="4" w:space="0" w:color="auto"/>
              <w:right w:val="single" w:sz="4" w:space="0" w:color="auto"/>
            </w:tcBorders>
            <w:hideMark/>
          </w:tcPr>
          <w:p w:rsidR="005967E5" w:rsidRPr="00716B1F" w:rsidRDefault="005967E5" w:rsidP="00183A4F">
            <w:pPr>
              <w:spacing w:after="0"/>
              <w:rPr>
                <w:rFonts w:ascii="Times New Roman" w:eastAsia="Times New Roman" w:hAnsi="Times New Roman" w:cs="Times New Roman"/>
                <w:bCs/>
                <w:sz w:val="24"/>
                <w:szCs w:val="24"/>
              </w:rPr>
            </w:pPr>
            <w:r w:rsidRPr="00716B1F">
              <w:rPr>
                <w:rFonts w:ascii="Times New Roman" w:hAnsi="Times New Roman" w:cs="Times New Roman"/>
                <w:bCs/>
                <w:sz w:val="24"/>
                <w:szCs w:val="24"/>
              </w:rPr>
              <w:t>Перечень знаний, осваиваемых в рамках дисциплины:</w:t>
            </w:r>
          </w:p>
          <w:p w:rsidR="005967E5" w:rsidRPr="00716B1F" w:rsidRDefault="005967E5" w:rsidP="00183A4F">
            <w:pPr>
              <w:pStyle w:val="a9"/>
              <w:numPr>
                <w:ilvl w:val="0"/>
                <w:numId w:val="26"/>
              </w:numPr>
              <w:suppressAutoHyphens w:val="0"/>
              <w:spacing w:before="120" w:after="0"/>
              <w:rPr>
                <w:rFonts w:ascii="Times New Roman" w:hAnsi="Times New Roman"/>
                <w:bCs/>
                <w:sz w:val="24"/>
                <w:szCs w:val="24"/>
                <w:lang w:eastAsia="en-US"/>
              </w:rPr>
            </w:pPr>
            <w:r w:rsidRPr="00716B1F">
              <w:rPr>
                <w:rFonts w:ascii="Times New Roman" w:hAnsi="Times New Roman"/>
                <w:szCs w:val="24"/>
              </w:rPr>
              <w:t>правила построения простых и сложных предложений на профессиональные темы;</w:t>
            </w:r>
          </w:p>
          <w:p w:rsidR="005967E5" w:rsidRPr="00716B1F" w:rsidRDefault="005967E5" w:rsidP="00183A4F">
            <w:pPr>
              <w:pStyle w:val="a9"/>
              <w:numPr>
                <w:ilvl w:val="0"/>
                <w:numId w:val="26"/>
              </w:numPr>
              <w:suppressAutoHyphens w:val="0"/>
              <w:spacing w:before="120" w:after="0"/>
              <w:rPr>
                <w:rFonts w:ascii="Times New Roman" w:hAnsi="Times New Roman"/>
                <w:bCs/>
                <w:szCs w:val="24"/>
              </w:rPr>
            </w:pPr>
            <w:r w:rsidRPr="00716B1F">
              <w:rPr>
                <w:rFonts w:ascii="Times New Roman" w:hAnsi="Times New Roman"/>
                <w:szCs w:val="24"/>
              </w:rPr>
              <w:t>основные общеупотребительные глаголы (бытовая и профессиональная лексика);</w:t>
            </w:r>
          </w:p>
          <w:p w:rsidR="005967E5" w:rsidRPr="00716B1F" w:rsidRDefault="005967E5" w:rsidP="00183A4F">
            <w:pPr>
              <w:pStyle w:val="a9"/>
              <w:numPr>
                <w:ilvl w:val="0"/>
                <w:numId w:val="26"/>
              </w:numPr>
              <w:suppressAutoHyphens w:val="0"/>
              <w:spacing w:before="120" w:after="0"/>
              <w:rPr>
                <w:rFonts w:ascii="Times New Roman" w:hAnsi="Times New Roman"/>
                <w:bCs/>
                <w:szCs w:val="24"/>
              </w:rPr>
            </w:pPr>
            <w:r w:rsidRPr="00716B1F">
              <w:rPr>
                <w:rFonts w:ascii="Times New Roman" w:hAnsi="Times New Roman"/>
                <w:szCs w:val="24"/>
              </w:rPr>
              <w:t>лексический минимум, относящийся к описанию предметов, средств и процессов профессиональной деятельности</w:t>
            </w:r>
          </w:p>
          <w:p w:rsidR="005967E5" w:rsidRPr="00716B1F" w:rsidRDefault="005967E5" w:rsidP="00183A4F">
            <w:pPr>
              <w:pStyle w:val="a9"/>
              <w:numPr>
                <w:ilvl w:val="0"/>
                <w:numId w:val="26"/>
              </w:numPr>
              <w:suppressAutoHyphens w:val="0"/>
              <w:spacing w:before="120" w:after="0"/>
              <w:rPr>
                <w:rFonts w:ascii="Times New Roman" w:hAnsi="Times New Roman"/>
                <w:bCs/>
                <w:szCs w:val="24"/>
              </w:rPr>
            </w:pPr>
            <w:r w:rsidRPr="00716B1F">
              <w:rPr>
                <w:rFonts w:ascii="Times New Roman" w:hAnsi="Times New Roman"/>
                <w:szCs w:val="24"/>
              </w:rPr>
              <w:t>правила чтения текстов профессиональной направленности.</w:t>
            </w:r>
          </w:p>
        </w:tc>
        <w:tc>
          <w:tcPr>
            <w:tcW w:w="1580" w:type="pct"/>
            <w:vMerge w:val="restart"/>
            <w:tcBorders>
              <w:top w:val="single" w:sz="4" w:space="0" w:color="auto"/>
              <w:left w:val="single" w:sz="4" w:space="0" w:color="auto"/>
              <w:bottom w:val="single" w:sz="4" w:space="0" w:color="auto"/>
              <w:right w:val="single" w:sz="4" w:space="0" w:color="auto"/>
            </w:tcBorders>
            <w:hideMark/>
          </w:tcPr>
          <w:p w:rsidR="005967E5" w:rsidRPr="00716B1F" w:rsidRDefault="005967E5" w:rsidP="00183A4F">
            <w:pPr>
              <w:pStyle w:val="a9"/>
              <w:numPr>
                <w:ilvl w:val="0"/>
                <w:numId w:val="27"/>
              </w:numPr>
              <w:suppressAutoHyphens w:val="0"/>
              <w:spacing w:before="120" w:after="0"/>
              <w:rPr>
                <w:rFonts w:ascii="Times New Roman" w:hAnsi="Times New Roman"/>
                <w:szCs w:val="24"/>
                <w:lang w:eastAsia="en-US"/>
              </w:rPr>
            </w:pPr>
            <w:r w:rsidRPr="00716B1F">
              <w:rPr>
                <w:rFonts w:ascii="Times New Roman" w:hAnsi="Times New Roman"/>
                <w:szCs w:val="24"/>
              </w:rPr>
              <w:t>Адекватное использование профессиональной терминологии на иностранном языке.</w:t>
            </w:r>
          </w:p>
          <w:p w:rsidR="005967E5" w:rsidRPr="00716B1F" w:rsidRDefault="005967E5" w:rsidP="00183A4F">
            <w:pPr>
              <w:pStyle w:val="a9"/>
              <w:numPr>
                <w:ilvl w:val="0"/>
                <w:numId w:val="27"/>
              </w:numPr>
              <w:suppressAutoHyphens w:val="0"/>
              <w:spacing w:before="120" w:after="0"/>
              <w:rPr>
                <w:rFonts w:ascii="Times New Roman" w:hAnsi="Times New Roman"/>
                <w:szCs w:val="24"/>
              </w:rPr>
            </w:pPr>
            <w:r w:rsidRPr="00716B1F">
              <w:rPr>
                <w:rFonts w:ascii="Times New Roman" w:hAnsi="Times New Roman"/>
                <w:szCs w:val="24"/>
              </w:rPr>
              <w:t>Владение лексическим и грамматическим минимумом.</w:t>
            </w:r>
          </w:p>
          <w:p w:rsidR="005967E5" w:rsidRPr="00716B1F" w:rsidRDefault="005967E5" w:rsidP="00183A4F">
            <w:pPr>
              <w:pStyle w:val="a9"/>
              <w:numPr>
                <w:ilvl w:val="0"/>
                <w:numId w:val="27"/>
              </w:numPr>
              <w:suppressAutoHyphens w:val="0"/>
              <w:spacing w:before="120" w:after="0"/>
              <w:rPr>
                <w:rFonts w:ascii="Times New Roman" w:hAnsi="Times New Roman"/>
                <w:szCs w:val="24"/>
              </w:rPr>
            </w:pPr>
            <w:r w:rsidRPr="00716B1F">
              <w:rPr>
                <w:rFonts w:ascii="Times New Roman" w:hAnsi="Times New Roman"/>
                <w:szCs w:val="24"/>
              </w:rPr>
              <w:t>Правильное построение простых предложений, диалогов в утвердительной и вопросительной форме.</w:t>
            </w:r>
          </w:p>
          <w:p w:rsidR="005967E5" w:rsidRPr="00716B1F" w:rsidRDefault="005967E5" w:rsidP="00183A4F">
            <w:pPr>
              <w:pStyle w:val="a9"/>
              <w:numPr>
                <w:ilvl w:val="0"/>
                <w:numId w:val="27"/>
              </w:numPr>
              <w:suppressAutoHyphens w:val="0"/>
              <w:spacing w:before="120" w:after="0"/>
              <w:rPr>
                <w:rFonts w:ascii="Times New Roman" w:hAnsi="Times New Roman"/>
                <w:szCs w:val="24"/>
              </w:rPr>
            </w:pPr>
            <w:r w:rsidRPr="00716B1F">
              <w:rPr>
                <w:rFonts w:ascii="Times New Roman" w:hAnsi="Times New Roman"/>
                <w:szCs w:val="24"/>
              </w:rPr>
              <w:t>Логичное построение диалогического общения в соответствии с коммуникативной задачей; демонстрация умения речевого взаимодействия с партнёром: способность начать, поддержать и закончить разговор.</w:t>
            </w:r>
          </w:p>
          <w:p w:rsidR="005967E5" w:rsidRPr="00716B1F" w:rsidRDefault="005967E5" w:rsidP="00183A4F">
            <w:pPr>
              <w:pStyle w:val="a9"/>
              <w:numPr>
                <w:ilvl w:val="0"/>
                <w:numId w:val="27"/>
              </w:numPr>
              <w:suppressAutoHyphens w:val="0"/>
              <w:spacing w:before="120" w:after="0"/>
              <w:rPr>
                <w:rFonts w:ascii="Times New Roman" w:hAnsi="Times New Roman"/>
                <w:szCs w:val="24"/>
              </w:rPr>
            </w:pPr>
            <w:r w:rsidRPr="00716B1F">
              <w:rPr>
                <w:rFonts w:ascii="Times New Roman" w:hAnsi="Times New Roman"/>
                <w:szCs w:val="24"/>
              </w:rPr>
              <w:t>Соответствие лексических единиц и грамматических структур  поставленной коммуникативной задаче.</w:t>
            </w:r>
          </w:p>
          <w:p w:rsidR="005967E5" w:rsidRPr="00716B1F" w:rsidRDefault="005967E5" w:rsidP="00183A4F">
            <w:pPr>
              <w:pStyle w:val="a9"/>
              <w:numPr>
                <w:ilvl w:val="0"/>
                <w:numId w:val="27"/>
              </w:numPr>
              <w:suppressAutoHyphens w:val="0"/>
              <w:spacing w:before="120" w:after="0"/>
              <w:rPr>
                <w:rFonts w:ascii="Times New Roman" w:hAnsi="Times New Roman"/>
                <w:szCs w:val="24"/>
              </w:rPr>
            </w:pPr>
            <w:r w:rsidRPr="00716B1F">
              <w:rPr>
                <w:rFonts w:ascii="Times New Roman" w:hAnsi="Times New Roman"/>
                <w:szCs w:val="24"/>
              </w:rPr>
              <w:t xml:space="preserve">Логичное построение </w:t>
            </w:r>
            <w:r w:rsidRPr="00716B1F">
              <w:rPr>
                <w:rFonts w:ascii="Times New Roman" w:hAnsi="Times New Roman"/>
                <w:szCs w:val="24"/>
              </w:rPr>
              <w:lastRenderedPageBreak/>
              <w:t>монологического высказывания в соответствии с коммуникативной задачей, сформулированной в задании.</w:t>
            </w:r>
          </w:p>
          <w:p w:rsidR="005967E5" w:rsidRPr="00716B1F" w:rsidRDefault="005967E5" w:rsidP="00183A4F">
            <w:pPr>
              <w:pStyle w:val="a9"/>
              <w:numPr>
                <w:ilvl w:val="0"/>
                <w:numId w:val="27"/>
              </w:numPr>
              <w:suppressAutoHyphens w:val="0"/>
              <w:spacing w:before="120" w:after="0"/>
              <w:rPr>
                <w:rFonts w:ascii="Times New Roman" w:hAnsi="Times New Roman"/>
                <w:szCs w:val="24"/>
              </w:rPr>
            </w:pPr>
            <w:r w:rsidRPr="00716B1F">
              <w:rPr>
                <w:rFonts w:ascii="Times New Roman" w:hAnsi="Times New Roman"/>
                <w:szCs w:val="24"/>
              </w:rPr>
              <w:t>Уместное использование лексических единиц и грамматических структур.</w:t>
            </w:r>
          </w:p>
        </w:tc>
        <w:tc>
          <w:tcPr>
            <w:tcW w:w="1508" w:type="pct"/>
            <w:vMerge w:val="restart"/>
            <w:tcBorders>
              <w:top w:val="single" w:sz="4" w:space="0" w:color="auto"/>
              <w:left w:val="single" w:sz="4" w:space="0" w:color="auto"/>
              <w:bottom w:val="single" w:sz="4" w:space="0" w:color="auto"/>
              <w:right w:val="single" w:sz="4" w:space="0" w:color="auto"/>
            </w:tcBorders>
          </w:tcPr>
          <w:p w:rsidR="005967E5" w:rsidRPr="00716B1F" w:rsidRDefault="005967E5" w:rsidP="00183A4F">
            <w:pPr>
              <w:spacing w:after="0" w:line="240" w:lineRule="auto"/>
              <w:ind w:left="34"/>
              <w:rPr>
                <w:rFonts w:ascii="Times New Roman" w:eastAsia="Times New Roman" w:hAnsi="Times New Roman" w:cs="Times New Roman"/>
                <w:sz w:val="24"/>
                <w:szCs w:val="24"/>
              </w:rPr>
            </w:pPr>
            <w:r w:rsidRPr="00716B1F">
              <w:rPr>
                <w:rFonts w:ascii="Times New Roman" w:hAnsi="Times New Roman" w:cs="Times New Roman"/>
                <w:b/>
                <w:sz w:val="24"/>
                <w:szCs w:val="24"/>
              </w:rPr>
              <w:lastRenderedPageBreak/>
              <w:t>Текущий контроль</w:t>
            </w:r>
          </w:p>
          <w:p w:rsidR="005967E5" w:rsidRPr="00716B1F" w:rsidRDefault="005967E5" w:rsidP="00183A4F">
            <w:pPr>
              <w:spacing w:after="0" w:line="240" w:lineRule="auto"/>
              <w:ind w:left="34"/>
              <w:rPr>
                <w:rFonts w:ascii="Times New Roman" w:hAnsi="Times New Roman" w:cs="Times New Roman"/>
                <w:sz w:val="24"/>
                <w:szCs w:val="24"/>
              </w:rPr>
            </w:pPr>
            <w:r w:rsidRPr="00716B1F">
              <w:rPr>
                <w:rFonts w:ascii="Times New Roman" w:hAnsi="Times New Roman" w:cs="Times New Roman"/>
                <w:b/>
                <w:sz w:val="24"/>
                <w:szCs w:val="24"/>
              </w:rPr>
              <w:t>при проведении:</w:t>
            </w:r>
          </w:p>
          <w:p w:rsidR="005967E5" w:rsidRPr="00716B1F" w:rsidRDefault="005967E5" w:rsidP="00183A4F">
            <w:pPr>
              <w:spacing w:after="0" w:line="240" w:lineRule="auto"/>
              <w:ind w:left="34"/>
              <w:rPr>
                <w:rFonts w:ascii="Times New Roman" w:hAnsi="Times New Roman" w:cs="Times New Roman"/>
                <w:sz w:val="24"/>
                <w:szCs w:val="24"/>
              </w:rPr>
            </w:pPr>
            <w:r w:rsidRPr="00716B1F">
              <w:rPr>
                <w:rFonts w:ascii="Times New Roman" w:hAnsi="Times New Roman" w:cs="Times New Roman"/>
                <w:sz w:val="24"/>
                <w:szCs w:val="24"/>
              </w:rPr>
              <w:t>-письменного/устного опроса;</w:t>
            </w:r>
          </w:p>
          <w:p w:rsidR="005967E5" w:rsidRPr="00716B1F" w:rsidRDefault="005967E5" w:rsidP="00183A4F">
            <w:pPr>
              <w:spacing w:after="0" w:line="240" w:lineRule="auto"/>
              <w:ind w:left="34"/>
              <w:rPr>
                <w:rFonts w:ascii="Times New Roman" w:hAnsi="Times New Roman" w:cs="Times New Roman"/>
                <w:sz w:val="24"/>
                <w:szCs w:val="24"/>
              </w:rPr>
            </w:pPr>
          </w:p>
          <w:p w:rsidR="005967E5" w:rsidRPr="00716B1F" w:rsidRDefault="005967E5" w:rsidP="00183A4F">
            <w:pPr>
              <w:spacing w:after="0" w:line="240" w:lineRule="auto"/>
              <w:ind w:left="34"/>
              <w:rPr>
                <w:rFonts w:ascii="Times New Roman" w:hAnsi="Times New Roman" w:cs="Times New Roman"/>
                <w:sz w:val="24"/>
                <w:szCs w:val="24"/>
              </w:rPr>
            </w:pPr>
            <w:r w:rsidRPr="00716B1F">
              <w:rPr>
                <w:rFonts w:ascii="Times New Roman" w:hAnsi="Times New Roman" w:cs="Times New Roman"/>
                <w:sz w:val="24"/>
                <w:szCs w:val="24"/>
              </w:rPr>
              <w:t>-тестирования;</w:t>
            </w:r>
          </w:p>
          <w:p w:rsidR="005967E5" w:rsidRPr="00716B1F" w:rsidRDefault="005967E5" w:rsidP="00183A4F">
            <w:pPr>
              <w:spacing w:after="0" w:line="240" w:lineRule="auto"/>
              <w:ind w:left="34"/>
              <w:rPr>
                <w:rFonts w:ascii="Times New Roman" w:hAnsi="Times New Roman" w:cs="Times New Roman"/>
                <w:sz w:val="24"/>
                <w:szCs w:val="24"/>
              </w:rPr>
            </w:pPr>
            <w:r w:rsidRPr="00716B1F">
              <w:rPr>
                <w:rFonts w:ascii="Times New Roman" w:hAnsi="Times New Roman" w:cs="Times New Roman"/>
                <w:sz w:val="24"/>
                <w:szCs w:val="24"/>
              </w:rPr>
              <w:t>- диктантов;</w:t>
            </w:r>
          </w:p>
          <w:p w:rsidR="005967E5" w:rsidRPr="00716B1F" w:rsidRDefault="005967E5" w:rsidP="00183A4F">
            <w:pPr>
              <w:spacing w:after="0" w:line="240" w:lineRule="auto"/>
              <w:ind w:left="34"/>
              <w:rPr>
                <w:rFonts w:ascii="Times New Roman" w:hAnsi="Times New Roman" w:cs="Times New Roman"/>
                <w:sz w:val="24"/>
                <w:szCs w:val="24"/>
              </w:rPr>
            </w:pPr>
          </w:p>
          <w:p w:rsidR="005967E5" w:rsidRPr="00716B1F" w:rsidRDefault="005967E5" w:rsidP="00183A4F">
            <w:pPr>
              <w:spacing w:after="0" w:line="240" w:lineRule="auto"/>
              <w:ind w:left="34"/>
              <w:rPr>
                <w:rFonts w:ascii="Times New Roman" w:hAnsi="Times New Roman" w:cs="Times New Roman"/>
                <w:sz w:val="24"/>
                <w:szCs w:val="24"/>
              </w:rPr>
            </w:pPr>
            <w:r w:rsidRPr="00716B1F">
              <w:rPr>
                <w:rFonts w:ascii="Times New Roman" w:hAnsi="Times New Roman" w:cs="Times New Roman"/>
                <w:sz w:val="24"/>
                <w:szCs w:val="24"/>
              </w:rPr>
              <w:t>-оценки результатов самостоятельной работы (эссе, сообщений, диалогов, тематических презентаций и т.д.)</w:t>
            </w:r>
          </w:p>
          <w:p w:rsidR="005967E5" w:rsidRPr="00716B1F" w:rsidRDefault="005967E5" w:rsidP="00183A4F">
            <w:pPr>
              <w:spacing w:after="0" w:line="240" w:lineRule="auto"/>
              <w:ind w:left="34"/>
              <w:rPr>
                <w:rFonts w:ascii="Times New Roman" w:hAnsi="Times New Roman" w:cs="Times New Roman"/>
                <w:sz w:val="24"/>
                <w:szCs w:val="24"/>
              </w:rPr>
            </w:pPr>
          </w:p>
          <w:p w:rsidR="005967E5" w:rsidRPr="00716B1F" w:rsidRDefault="005967E5" w:rsidP="00183A4F">
            <w:pPr>
              <w:spacing w:after="0" w:line="240" w:lineRule="auto"/>
              <w:ind w:left="34"/>
              <w:rPr>
                <w:rFonts w:ascii="Times New Roman" w:hAnsi="Times New Roman" w:cs="Times New Roman"/>
                <w:sz w:val="24"/>
                <w:szCs w:val="24"/>
              </w:rPr>
            </w:pPr>
          </w:p>
          <w:p w:rsidR="005967E5" w:rsidRPr="00716B1F" w:rsidRDefault="005967E5" w:rsidP="00183A4F">
            <w:pPr>
              <w:spacing w:after="0" w:line="240" w:lineRule="auto"/>
              <w:ind w:left="34"/>
              <w:rPr>
                <w:rFonts w:ascii="Times New Roman" w:hAnsi="Times New Roman" w:cs="Times New Roman"/>
                <w:sz w:val="24"/>
                <w:szCs w:val="24"/>
              </w:rPr>
            </w:pPr>
            <w:r w:rsidRPr="00716B1F">
              <w:rPr>
                <w:rFonts w:ascii="Times New Roman" w:hAnsi="Times New Roman" w:cs="Times New Roman"/>
                <w:b/>
                <w:sz w:val="24"/>
                <w:szCs w:val="24"/>
              </w:rPr>
              <w:t>Промежуточная аттестация</w:t>
            </w:r>
          </w:p>
          <w:p w:rsidR="005967E5" w:rsidRPr="00716B1F" w:rsidRDefault="005967E5" w:rsidP="00183A4F">
            <w:pPr>
              <w:spacing w:after="0" w:line="240" w:lineRule="auto"/>
              <w:ind w:left="34"/>
              <w:rPr>
                <w:rFonts w:ascii="Times New Roman" w:hAnsi="Times New Roman" w:cs="Times New Roman"/>
                <w:sz w:val="24"/>
                <w:szCs w:val="24"/>
              </w:rPr>
            </w:pPr>
            <w:r w:rsidRPr="00716B1F">
              <w:rPr>
                <w:rFonts w:ascii="Times New Roman" w:hAnsi="Times New Roman" w:cs="Times New Roman"/>
                <w:sz w:val="24"/>
                <w:szCs w:val="24"/>
              </w:rPr>
              <w:t xml:space="preserve">в форме дифференцированного зачета в виде: </w:t>
            </w:r>
          </w:p>
          <w:p w:rsidR="005967E5" w:rsidRPr="00716B1F" w:rsidRDefault="005967E5" w:rsidP="00183A4F">
            <w:pPr>
              <w:spacing w:after="0" w:line="240" w:lineRule="auto"/>
              <w:ind w:left="34"/>
              <w:rPr>
                <w:rFonts w:ascii="Times New Roman" w:eastAsia="Times New Roman" w:hAnsi="Times New Roman" w:cs="Times New Roman"/>
                <w:bCs/>
                <w:sz w:val="24"/>
                <w:szCs w:val="24"/>
              </w:rPr>
            </w:pPr>
            <w:r w:rsidRPr="00716B1F">
              <w:rPr>
                <w:rFonts w:ascii="Times New Roman" w:hAnsi="Times New Roman" w:cs="Times New Roman"/>
                <w:sz w:val="24"/>
                <w:szCs w:val="24"/>
              </w:rPr>
              <w:t xml:space="preserve"> тестирования </w:t>
            </w:r>
          </w:p>
        </w:tc>
      </w:tr>
      <w:tr w:rsidR="005967E5" w:rsidRPr="00716B1F" w:rsidTr="00183A4F">
        <w:trPr>
          <w:trHeight w:val="896"/>
        </w:trPr>
        <w:tc>
          <w:tcPr>
            <w:tcW w:w="1912" w:type="pct"/>
            <w:tcBorders>
              <w:top w:val="single" w:sz="4" w:space="0" w:color="auto"/>
              <w:left w:val="single" w:sz="4" w:space="0" w:color="auto"/>
              <w:bottom w:val="single" w:sz="4" w:space="0" w:color="auto"/>
              <w:right w:val="single" w:sz="4" w:space="0" w:color="auto"/>
            </w:tcBorders>
            <w:hideMark/>
          </w:tcPr>
          <w:p w:rsidR="005967E5" w:rsidRPr="00716B1F" w:rsidRDefault="005967E5" w:rsidP="00183A4F">
            <w:pPr>
              <w:spacing w:after="0" w:line="240" w:lineRule="auto"/>
              <w:rPr>
                <w:rFonts w:ascii="Times New Roman" w:eastAsia="Times New Roman" w:hAnsi="Times New Roman" w:cs="Times New Roman"/>
                <w:bCs/>
                <w:sz w:val="24"/>
                <w:szCs w:val="24"/>
              </w:rPr>
            </w:pPr>
            <w:r w:rsidRPr="00716B1F">
              <w:rPr>
                <w:rFonts w:ascii="Times New Roman" w:hAnsi="Times New Roman" w:cs="Times New Roman"/>
                <w:bCs/>
                <w:sz w:val="24"/>
                <w:szCs w:val="24"/>
              </w:rPr>
              <w:t>Перечень умений, осваиваемых в рамках дисциплины:</w:t>
            </w:r>
          </w:p>
          <w:p w:rsidR="005967E5" w:rsidRPr="00716B1F" w:rsidRDefault="005967E5" w:rsidP="00183A4F">
            <w:pPr>
              <w:pStyle w:val="a9"/>
              <w:numPr>
                <w:ilvl w:val="0"/>
                <w:numId w:val="28"/>
              </w:numPr>
              <w:suppressAutoHyphens w:val="0"/>
              <w:spacing w:before="120" w:after="0"/>
              <w:jc w:val="both"/>
              <w:rPr>
                <w:rFonts w:ascii="Times New Roman" w:hAnsi="Times New Roman"/>
                <w:sz w:val="24"/>
                <w:szCs w:val="24"/>
                <w:lang w:eastAsia="en-US"/>
              </w:rPr>
            </w:pPr>
            <w:r w:rsidRPr="00716B1F">
              <w:rPr>
                <w:rFonts w:ascii="Times New Roman" w:hAnsi="Times New Roman"/>
                <w:szCs w:val="24"/>
              </w:rPr>
              <w:t xml:space="preserve">понимать общий смысл четко произнесенных высказываний на известные темы (профессиональные и бытовые), </w:t>
            </w:r>
          </w:p>
          <w:p w:rsidR="005967E5" w:rsidRPr="00716B1F" w:rsidRDefault="005967E5" w:rsidP="00183A4F">
            <w:pPr>
              <w:pStyle w:val="a9"/>
              <w:numPr>
                <w:ilvl w:val="0"/>
                <w:numId w:val="28"/>
              </w:numPr>
              <w:suppressAutoHyphens w:val="0"/>
              <w:spacing w:before="120" w:after="0"/>
              <w:jc w:val="both"/>
              <w:rPr>
                <w:rFonts w:ascii="Times New Roman" w:hAnsi="Times New Roman"/>
                <w:szCs w:val="24"/>
              </w:rPr>
            </w:pPr>
            <w:r w:rsidRPr="00716B1F">
              <w:rPr>
                <w:rFonts w:ascii="Times New Roman" w:hAnsi="Times New Roman"/>
                <w:szCs w:val="24"/>
              </w:rPr>
              <w:t>понимать тексты на базовые профессиональные темы;</w:t>
            </w:r>
          </w:p>
          <w:p w:rsidR="005967E5" w:rsidRPr="00716B1F" w:rsidRDefault="005967E5" w:rsidP="00183A4F">
            <w:pPr>
              <w:pStyle w:val="a9"/>
              <w:numPr>
                <w:ilvl w:val="0"/>
                <w:numId w:val="28"/>
              </w:numPr>
              <w:suppressAutoHyphens w:val="0"/>
              <w:spacing w:before="120" w:after="0"/>
              <w:jc w:val="both"/>
              <w:rPr>
                <w:rFonts w:ascii="Times New Roman" w:hAnsi="Times New Roman"/>
                <w:szCs w:val="24"/>
              </w:rPr>
            </w:pPr>
            <w:r w:rsidRPr="00716B1F">
              <w:rPr>
                <w:rFonts w:ascii="Times New Roman" w:hAnsi="Times New Roman"/>
                <w:szCs w:val="24"/>
              </w:rPr>
              <w:t>участвовать в диалогах на знакомые общие и профессиональные темы;</w:t>
            </w:r>
          </w:p>
          <w:p w:rsidR="005967E5" w:rsidRPr="00716B1F" w:rsidRDefault="005967E5" w:rsidP="00183A4F">
            <w:pPr>
              <w:pStyle w:val="a9"/>
              <w:numPr>
                <w:ilvl w:val="0"/>
                <w:numId w:val="28"/>
              </w:numPr>
              <w:suppressAutoHyphens w:val="0"/>
              <w:spacing w:before="120" w:after="0"/>
              <w:jc w:val="both"/>
              <w:rPr>
                <w:rFonts w:ascii="Times New Roman" w:hAnsi="Times New Roman"/>
                <w:szCs w:val="24"/>
              </w:rPr>
            </w:pPr>
            <w:r w:rsidRPr="00716B1F">
              <w:rPr>
                <w:rFonts w:ascii="Times New Roman" w:hAnsi="Times New Roman"/>
                <w:szCs w:val="24"/>
              </w:rPr>
              <w:t>строить простые высказывания о себе и о своей профессиональной деятельности;</w:t>
            </w:r>
          </w:p>
          <w:p w:rsidR="005967E5" w:rsidRPr="00716B1F" w:rsidRDefault="005967E5" w:rsidP="00183A4F">
            <w:pPr>
              <w:pStyle w:val="a9"/>
              <w:numPr>
                <w:ilvl w:val="0"/>
                <w:numId w:val="28"/>
              </w:numPr>
              <w:suppressAutoHyphens w:val="0"/>
              <w:spacing w:before="120" w:after="0"/>
              <w:jc w:val="both"/>
              <w:rPr>
                <w:rFonts w:ascii="Times New Roman" w:hAnsi="Times New Roman"/>
                <w:szCs w:val="24"/>
              </w:rPr>
            </w:pPr>
            <w:r w:rsidRPr="00716B1F">
              <w:rPr>
                <w:rFonts w:ascii="Times New Roman" w:hAnsi="Times New Roman"/>
                <w:szCs w:val="24"/>
              </w:rPr>
              <w:t xml:space="preserve">кратко обосновывать и </w:t>
            </w:r>
            <w:r w:rsidRPr="00716B1F">
              <w:rPr>
                <w:rFonts w:ascii="Times New Roman" w:hAnsi="Times New Roman"/>
                <w:szCs w:val="24"/>
              </w:rPr>
              <w:lastRenderedPageBreak/>
              <w:t>объяснить свои действия (текущие и планируемые);</w:t>
            </w:r>
          </w:p>
          <w:p w:rsidR="005967E5" w:rsidRPr="00716B1F" w:rsidRDefault="005967E5" w:rsidP="00183A4F">
            <w:pPr>
              <w:pStyle w:val="a9"/>
              <w:numPr>
                <w:ilvl w:val="0"/>
                <w:numId w:val="28"/>
              </w:numPr>
              <w:suppressAutoHyphens w:val="0"/>
              <w:spacing w:before="120" w:after="0"/>
              <w:jc w:val="both"/>
              <w:rPr>
                <w:rFonts w:ascii="Times New Roman" w:hAnsi="Times New Roman"/>
                <w:szCs w:val="24"/>
              </w:rPr>
            </w:pPr>
            <w:r w:rsidRPr="00716B1F">
              <w:rPr>
                <w:rFonts w:ascii="Times New Roman" w:hAnsi="Times New Roman"/>
                <w:szCs w:val="24"/>
              </w:rPr>
              <w:t>писать простые связные сообщения на знакомые или интересующие 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7E5" w:rsidRPr="00716B1F" w:rsidRDefault="005967E5" w:rsidP="00183A4F">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7E5" w:rsidRPr="00716B1F" w:rsidRDefault="005967E5" w:rsidP="00183A4F">
            <w:pPr>
              <w:spacing w:after="0" w:line="240" w:lineRule="auto"/>
              <w:rPr>
                <w:rFonts w:ascii="Times New Roman" w:eastAsia="Times New Roman" w:hAnsi="Times New Roman" w:cs="Times New Roman"/>
                <w:bCs/>
                <w:sz w:val="24"/>
                <w:szCs w:val="24"/>
              </w:rPr>
            </w:pPr>
          </w:p>
        </w:tc>
      </w:tr>
    </w:tbl>
    <w:p w:rsidR="005967E5" w:rsidRPr="00716B1F" w:rsidRDefault="005967E5" w:rsidP="005967E5">
      <w:pPr>
        <w:spacing w:after="0" w:line="276" w:lineRule="auto"/>
        <w:jc w:val="both"/>
        <w:rPr>
          <w:rFonts w:ascii="Times New Roman" w:eastAsia="OfficinaSansBookC" w:hAnsi="Times New Roman" w:cs="Times New Roman"/>
          <w:b/>
          <w:sz w:val="24"/>
          <w:szCs w:val="24"/>
        </w:rPr>
      </w:pPr>
    </w:p>
    <w:p w:rsidR="005967E5" w:rsidRPr="00716B1F" w:rsidRDefault="005967E5" w:rsidP="005967E5">
      <w:pPr>
        <w:rPr>
          <w:rFonts w:ascii="Times New Roman" w:hAnsi="Times New Roman" w:cs="Times New Roman"/>
        </w:rPr>
      </w:pPr>
    </w:p>
    <w:p w:rsidR="005967E5" w:rsidRPr="00716B1F" w:rsidRDefault="005967E5" w:rsidP="005967E5">
      <w:pPr>
        <w:rPr>
          <w:rFonts w:ascii="Times New Roman" w:hAnsi="Times New Roman" w:cs="Times New Roman"/>
        </w:rPr>
      </w:pPr>
    </w:p>
    <w:p w:rsidR="005967E5" w:rsidRPr="00716B1F" w:rsidRDefault="005967E5">
      <w:pPr>
        <w:spacing w:after="0" w:line="276" w:lineRule="auto"/>
        <w:jc w:val="both"/>
        <w:rPr>
          <w:rFonts w:ascii="Times New Roman" w:eastAsia="OfficinaSansBookC" w:hAnsi="Times New Roman" w:cs="Times New Roman"/>
          <w:b/>
          <w:sz w:val="28"/>
          <w:szCs w:val="28"/>
        </w:rPr>
      </w:pPr>
    </w:p>
    <w:p w:rsidR="00485B53" w:rsidRPr="00716B1F" w:rsidRDefault="00485B53" w:rsidP="00D11550">
      <w:pPr>
        <w:spacing w:after="0" w:line="276" w:lineRule="auto"/>
        <w:jc w:val="both"/>
        <w:rPr>
          <w:rFonts w:ascii="Times New Roman" w:eastAsia="OfficinaSansBookC" w:hAnsi="Times New Roman" w:cs="Times New Roman"/>
          <w:sz w:val="24"/>
          <w:szCs w:val="24"/>
        </w:rPr>
        <w:sectPr w:rsidR="00485B53" w:rsidRPr="00716B1F">
          <w:pgSz w:w="11906" w:h="16838"/>
          <w:pgMar w:top="1134" w:right="850" w:bottom="1134" w:left="1701" w:header="708" w:footer="708" w:gutter="0"/>
          <w:cols w:space="720"/>
        </w:sectPr>
      </w:pPr>
    </w:p>
    <w:p w:rsidR="004C25B9" w:rsidRPr="00716B1F" w:rsidRDefault="004C25B9" w:rsidP="005967E5">
      <w:pPr>
        <w:pStyle w:val="1"/>
        <w:rPr>
          <w:rFonts w:ascii="Times New Roman" w:eastAsia="OfficinaSansBookC" w:hAnsi="Times New Roman" w:cs="Times New Roman"/>
          <w:b/>
          <w:sz w:val="24"/>
          <w:szCs w:val="24"/>
        </w:rPr>
      </w:pPr>
    </w:p>
    <w:sectPr w:rsidR="004C25B9" w:rsidRPr="00716B1F"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8C" w:rsidRDefault="00B3668C">
      <w:pPr>
        <w:spacing w:after="0" w:line="240" w:lineRule="auto"/>
      </w:pPr>
      <w:r>
        <w:separator/>
      </w:r>
    </w:p>
  </w:endnote>
  <w:endnote w:type="continuationSeparator" w:id="1">
    <w:p w:rsidR="00B3668C" w:rsidRDefault="00B3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DB5365" w:rsidRDefault="000714C9">
        <w:pPr>
          <w:pStyle w:val="af"/>
          <w:jc w:val="right"/>
        </w:pPr>
        <w:fldSimple w:instr="PAGE   \* MERGEFORMAT">
          <w:r w:rsidR="00716B1F">
            <w:rPr>
              <w:noProof/>
            </w:rPr>
            <w:t>25</w:t>
          </w:r>
        </w:fldSimple>
      </w:p>
    </w:sdtContent>
  </w:sdt>
  <w:p w:rsidR="00DB5365" w:rsidRDefault="00DB5365">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365" w:rsidRDefault="00DB5365">
    <w:pPr>
      <w:pStyle w:val="af"/>
      <w:jc w:val="right"/>
    </w:pPr>
  </w:p>
  <w:p w:rsidR="00DB5365" w:rsidRDefault="00DB5365">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8C" w:rsidRDefault="00B3668C">
      <w:pPr>
        <w:spacing w:after="0" w:line="240" w:lineRule="auto"/>
      </w:pPr>
      <w:r>
        <w:separator/>
      </w:r>
    </w:p>
  </w:footnote>
  <w:footnote w:type="continuationSeparator" w:id="1">
    <w:p w:rsidR="00B3668C" w:rsidRDefault="00B3668C">
      <w:pPr>
        <w:spacing w:after="0" w:line="240" w:lineRule="auto"/>
      </w:pPr>
      <w:r>
        <w:continuationSeparator/>
      </w:r>
    </w:p>
  </w:footnote>
  <w:footnote w:id="2">
    <w:p w:rsidR="00DB5365" w:rsidRDefault="00DB5365"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8"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8"/>
    </w:p>
    <w:p w:rsidR="00DB5365" w:rsidRDefault="00DB5365"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3">
    <w:p w:rsidR="00DB5365" w:rsidRDefault="00DB5365">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9CF3266"/>
    <w:multiLevelType w:val="hybridMultilevel"/>
    <w:tmpl w:val="75FCB734"/>
    <w:lvl w:ilvl="0" w:tplc="0419000D">
      <w:start w:val="1"/>
      <w:numFmt w:val="bullet"/>
      <w:lvlText w:val=""/>
      <w:lvlJc w:val="left"/>
      <w:pPr>
        <w:ind w:left="7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34F96E67"/>
    <w:multiLevelType w:val="hybridMultilevel"/>
    <w:tmpl w:val="8B3604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95678C"/>
    <w:multiLevelType w:val="hybridMultilevel"/>
    <w:tmpl w:val="4FBC3B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4263D6"/>
    <w:multiLevelType w:val="hybridMultilevel"/>
    <w:tmpl w:val="804C4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8"/>
  </w:num>
  <w:num w:numId="3">
    <w:abstractNumId w:val="22"/>
  </w:num>
  <w:num w:numId="4">
    <w:abstractNumId w:val="0"/>
  </w:num>
  <w:num w:numId="5">
    <w:abstractNumId w:val="10"/>
  </w:num>
  <w:num w:numId="6">
    <w:abstractNumId w:val="9"/>
  </w:num>
  <w:num w:numId="7">
    <w:abstractNumId w:val="8"/>
  </w:num>
  <w:num w:numId="8">
    <w:abstractNumId w:val="5"/>
  </w:num>
  <w:num w:numId="9">
    <w:abstractNumId w:val="12"/>
  </w:num>
  <w:num w:numId="10">
    <w:abstractNumId w:val="19"/>
  </w:num>
  <w:num w:numId="11">
    <w:abstractNumId w:val="6"/>
  </w:num>
  <w:num w:numId="12">
    <w:abstractNumId w:val="7"/>
  </w:num>
  <w:num w:numId="13">
    <w:abstractNumId w:val="2"/>
  </w:num>
  <w:num w:numId="14">
    <w:abstractNumId w:val="1"/>
  </w:num>
  <w:num w:numId="15">
    <w:abstractNumId w:val="26"/>
  </w:num>
  <w:num w:numId="16">
    <w:abstractNumId w:val="24"/>
  </w:num>
  <w:num w:numId="17">
    <w:abstractNumId w:val="18"/>
  </w:num>
  <w:num w:numId="18">
    <w:abstractNumId w:val="17"/>
  </w:num>
  <w:num w:numId="19">
    <w:abstractNumId w:val="23"/>
  </w:num>
  <w:num w:numId="20">
    <w:abstractNumId w:val="21"/>
  </w:num>
  <w:num w:numId="21">
    <w:abstractNumId w:val="25"/>
  </w:num>
  <w:num w:numId="22">
    <w:abstractNumId w:val="20"/>
  </w:num>
  <w:num w:numId="23">
    <w:abstractNumId w:val="15"/>
  </w:num>
  <w:num w:numId="24">
    <w:abstractNumId w:val="27"/>
  </w:num>
  <w:num w:numId="25">
    <w:abstractNumId w:val="3"/>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5298"/>
  </w:hdrShapeDefaults>
  <w:footnotePr>
    <w:footnote w:id="0"/>
    <w:footnote w:id="1"/>
  </w:footnotePr>
  <w:endnotePr>
    <w:endnote w:id="0"/>
    <w:endnote w:id="1"/>
  </w:endnotePr>
  <w:compat/>
  <w:rsids>
    <w:rsidRoot w:val="003E604E"/>
    <w:rsid w:val="00007F26"/>
    <w:rsid w:val="00031F22"/>
    <w:rsid w:val="00047DD9"/>
    <w:rsid w:val="000714C9"/>
    <w:rsid w:val="00075E33"/>
    <w:rsid w:val="00097795"/>
    <w:rsid w:val="000A303E"/>
    <w:rsid w:val="000A3606"/>
    <w:rsid w:val="000D2ECB"/>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5347D"/>
    <w:rsid w:val="002545F1"/>
    <w:rsid w:val="00260DBF"/>
    <w:rsid w:val="00274F52"/>
    <w:rsid w:val="00290CDE"/>
    <w:rsid w:val="003324AD"/>
    <w:rsid w:val="003422FF"/>
    <w:rsid w:val="00351C5F"/>
    <w:rsid w:val="003B6278"/>
    <w:rsid w:val="003C1715"/>
    <w:rsid w:val="003C4482"/>
    <w:rsid w:val="003E604E"/>
    <w:rsid w:val="00402028"/>
    <w:rsid w:val="00404EF3"/>
    <w:rsid w:val="0041261A"/>
    <w:rsid w:val="00450994"/>
    <w:rsid w:val="00456676"/>
    <w:rsid w:val="00485B53"/>
    <w:rsid w:val="004C25B9"/>
    <w:rsid w:val="004E2E6D"/>
    <w:rsid w:val="004F6003"/>
    <w:rsid w:val="00500456"/>
    <w:rsid w:val="00511E6A"/>
    <w:rsid w:val="00514C25"/>
    <w:rsid w:val="00561172"/>
    <w:rsid w:val="00567B21"/>
    <w:rsid w:val="00583602"/>
    <w:rsid w:val="005967E5"/>
    <w:rsid w:val="005A6F6F"/>
    <w:rsid w:val="005B3EA7"/>
    <w:rsid w:val="00601EAB"/>
    <w:rsid w:val="0060594E"/>
    <w:rsid w:val="0061430E"/>
    <w:rsid w:val="00620722"/>
    <w:rsid w:val="00620BAE"/>
    <w:rsid w:val="0063135B"/>
    <w:rsid w:val="00647326"/>
    <w:rsid w:val="006503F2"/>
    <w:rsid w:val="00660801"/>
    <w:rsid w:val="00691446"/>
    <w:rsid w:val="00716B1F"/>
    <w:rsid w:val="007426B3"/>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32731"/>
    <w:rsid w:val="00941954"/>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539AA"/>
    <w:rsid w:val="00A949AC"/>
    <w:rsid w:val="00AC6AAE"/>
    <w:rsid w:val="00AD37A9"/>
    <w:rsid w:val="00AE4584"/>
    <w:rsid w:val="00AF2AC2"/>
    <w:rsid w:val="00AF479A"/>
    <w:rsid w:val="00B15181"/>
    <w:rsid w:val="00B20732"/>
    <w:rsid w:val="00B3668C"/>
    <w:rsid w:val="00B46E01"/>
    <w:rsid w:val="00B5146D"/>
    <w:rsid w:val="00B52E93"/>
    <w:rsid w:val="00B83A9E"/>
    <w:rsid w:val="00B83F82"/>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B5365"/>
    <w:rsid w:val="00DC472A"/>
    <w:rsid w:val="00E472FB"/>
    <w:rsid w:val="00E82CB6"/>
    <w:rsid w:val="00E92921"/>
    <w:rsid w:val="00F2711B"/>
    <w:rsid w:val="00F7037E"/>
    <w:rsid w:val="00F743F5"/>
    <w:rsid w:val="00F80008"/>
    <w:rsid w:val="00F91BA0"/>
    <w:rsid w:val="00FA0AFB"/>
    <w:rsid w:val="00FD3C4E"/>
    <w:rsid w:val="00FF2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F2C14"/>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FF2C14"/>
    <w:tblPr>
      <w:tblCellMar>
        <w:top w:w="0" w:type="dxa"/>
        <w:left w:w="0" w:type="dxa"/>
        <w:bottom w:w="0" w:type="dxa"/>
        <w:right w:w="0" w:type="dxa"/>
      </w:tblCellMar>
    </w:tblPr>
  </w:style>
  <w:style w:type="table" w:customStyle="1" w:styleId="TableNormal1">
    <w:name w:val="Table Normal"/>
    <w:rsid w:val="00FF2C14"/>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99"/>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99"/>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FF2C1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FF2C14"/>
    <w:tblPr>
      <w:tblStyleRowBandSize w:val="1"/>
      <w:tblStyleColBandSize w:val="1"/>
      <w:tblCellMar>
        <w:top w:w="0" w:type="dxa"/>
        <w:left w:w="115" w:type="dxa"/>
        <w:bottom w:w="0" w:type="dxa"/>
        <w:right w:w="115" w:type="dxa"/>
      </w:tblCellMar>
    </w:tblPr>
  </w:style>
  <w:style w:type="table" w:customStyle="1" w:styleId="aff1">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FF2C14"/>
    <w:tblPr>
      <w:tblStyleRowBandSize w:val="1"/>
      <w:tblStyleColBandSize w:val="1"/>
      <w:tblCellMar>
        <w:top w:w="0" w:type="dxa"/>
        <w:left w:w="115" w:type="dxa"/>
        <w:bottom w:w="0" w:type="dxa"/>
        <w:right w:w="115" w:type="dxa"/>
      </w:tblCellMar>
    </w:tblPr>
  </w:style>
  <w:style w:type="table" w:customStyle="1" w:styleId="aff3">
    <w:basedOn w:val="TableNormal1"/>
    <w:rsid w:val="00FF2C14"/>
    <w:tblPr>
      <w:tblStyleRowBandSize w:val="1"/>
      <w:tblStyleColBandSize w:val="1"/>
      <w:tblCellMar>
        <w:top w:w="0" w:type="dxa"/>
        <w:left w:w="115" w:type="dxa"/>
        <w:bottom w:w="0" w:type="dxa"/>
        <w:right w:w="115" w:type="dxa"/>
      </w:tblCellMar>
    </w:tblPr>
  </w:style>
  <w:style w:type="table" w:customStyle="1" w:styleId="aff4">
    <w:basedOn w:val="TableNormal1"/>
    <w:rsid w:val="00FF2C14"/>
    <w:tblPr>
      <w:tblStyleRowBandSize w:val="1"/>
      <w:tblStyleColBandSize w:val="1"/>
      <w:tblCellMar>
        <w:top w:w="0" w:type="dxa"/>
        <w:left w:w="115" w:type="dxa"/>
        <w:bottom w:w="0" w:type="dxa"/>
        <w:right w:w="115" w:type="dxa"/>
      </w:tblCellMar>
    </w:tblPr>
  </w:style>
  <w:style w:type="table" w:customStyle="1" w:styleId="aff5">
    <w:basedOn w:val="TableNormal1"/>
    <w:rsid w:val="00FF2C14"/>
    <w:tblPr>
      <w:tblStyleRowBandSize w:val="1"/>
      <w:tblStyleColBandSize w:val="1"/>
      <w:tblCellMar>
        <w:top w:w="0" w:type="dxa"/>
        <w:left w:w="115" w:type="dxa"/>
        <w:bottom w:w="0" w:type="dxa"/>
        <w:right w:w="115" w:type="dxa"/>
      </w:tblCellMar>
    </w:tblPr>
  </w:style>
  <w:style w:type="table" w:customStyle="1" w:styleId="aff6">
    <w:basedOn w:val="TableNormal1"/>
    <w:rsid w:val="00FF2C14"/>
    <w:tblPr>
      <w:tblStyleRowBandSize w:val="1"/>
      <w:tblStyleColBandSize w:val="1"/>
      <w:tblCellMar>
        <w:top w:w="0" w:type="dxa"/>
        <w:left w:w="115" w:type="dxa"/>
        <w:bottom w:w="0" w:type="dxa"/>
        <w:right w:w="115" w:type="dxa"/>
      </w:tblCellMar>
    </w:tblPr>
  </w:style>
  <w:style w:type="table" w:customStyle="1" w:styleId="aff7">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FF2C14"/>
    <w:tblPr>
      <w:tblStyleRowBandSize w:val="1"/>
      <w:tblStyleColBandSize w:val="1"/>
      <w:tblCellMar>
        <w:top w:w="0" w:type="dxa"/>
        <w:left w:w="115" w:type="dxa"/>
        <w:bottom w:w="0" w:type="dxa"/>
        <w:right w:w="115" w:type="dxa"/>
      </w:tblCellMar>
    </w:tblPr>
  </w:style>
  <w:style w:type="table" w:customStyle="1" w:styleId="afff7">
    <w:basedOn w:val="TableNormal1"/>
    <w:rsid w:val="00FF2C14"/>
    <w:tblPr>
      <w:tblStyleRowBandSize w:val="1"/>
      <w:tblStyleColBandSize w:val="1"/>
      <w:tblCellMar>
        <w:top w:w="0" w:type="dxa"/>
        <w:left w:w="115" w:type="dxa"/>
        <w:bottom w:w="0" w:type="dxa"/>
        <w:right w:w="115" w:type="dxa"/>
      </w:tblCellMar>
    </w:tblPr>
  </w:style>
  <w:style w:type="table" w:customStyle="1" w:styleId="afff8">
    <w:basedOn w:val="TableNormal1"/>
    <w:rsid w:val="00FF2C14"/>
    <w:tblPr>
      <w:tblStyleRowBandSize w:val="1"/>
      <w:tblStyleColBandSize w:val="1"/>
      <w:tblCellMar>
        <w:top w:w="0" w:type="dxa"/>
        <w:left w:w="115" w:type="dxa"/>
        <w:bottom w:w="0" w:type="dxa"/>
        <w:right w:w="115" w:type="dxa"/>
      </w:tblCellMar>
    </w:tblPr>
  </w:style>
  <w:style w:type="table" w:customStyle="1" w:styleId="afff9">
    <w:basedOn w:val="TableNormal1"/>
    <w:rsid w:val="00FF2C14"/>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FF2C14"/>
    <w:tblPr>
      <w:tblStyleRowBandSize w:val="1"/>
      <w:tblStyleColBandSize w:val="1"/>
      <w:tblCellMar>
        <w:top w:w="0" w:type="dxa"/>
        <w:left w:w="115" w:type="dxa"/>
        <w:bottom w:w="0" w:type="dxa"/>
        <w:right w:w="115" w:type="dxa"/>
      </w:tblCellMar>
    </w:tblPr>
  </w:style>
  <w:style w:type="table" w:customStyle="1" w:styleId="afffb">
    <w:basedOn w:val="TableNormal1"/>
    <w:rsid w:val="00FF2C14"/>
    <w:tblPr>
      <w:tblStyleRowBandSize w:val="1"/>
      <w:tblStyleColBandSize w:val="1"/>
      <w:tblCellMar>
        <w:top w:w="0" w:type="dxa"/>
        <w:left w:w="115" w:type="dxa"/>
        <w:bottom w:w="0" w:type="dxa"/>
        <w:right w:w="115" w:type="dxa"/>
      </w:tblCellMar>
    </w:tblPr>
  </w:style>
  <w:style w:type="table" w:customStyle="1" w:styleId="afffc">
    <w:basedOn w:val="TableNormal1"/>
    <w:rsid w:val="00FF2C14"/>
    <w:tblPr>
      <w:tblStyleRowBandSize w:val="1"/>
      <w:tblStyleColBandSize w:val="1"/>
      <w:tblCellMar>
        <w:top w:w="0" w:type="dxa"/>
        <w:left w:w="115" w:type="dxa"/>
        <w:bottom w:w="0" w:type="dxa"/>
        <w:right w:w="115" w:type="dxa"/>
      </w:tblCellMar>
    </w:tblPr>
  </w:style>
  <w:style w:type="table" w:customStyle="1" w:styleId="afffd">
    <w:basedOn w:val="TableNormal1"/>
    <w:rsid w:val="00FF2C14"/>
    <w:tblPr>
      <w:tblStyleRowBandSize w:val="1"/>
      <w:tblStyleColBandSize w:val="1"/>
      <w:tblCellMar>
        <w:top w:w="0" w:type="dxa"/>
        <w:left w:w="115" w:type="dxa"/>
        <w:bottom w:w="0" w:type="dxa"/>
        <w:right w:w="115" w:type="dxa"/>
      </w:tblCellMar>
    </w:tblPr>
  </w:style>
  <w:style w:type="table" w:customStyle="1" w:styleId="afffe">
    <w:basedOn w:val="TableNormal1"/>
    <w:rsid w:val="00FF2C14"/>
    <w:tblPr>
      <w:tblStyleRowBandSize w:val="1"/>
      <w:tblStyleColBandSize w:val="1"/>
      <w:tblCellMar>
        <w:top w:w="0" w:type="dxa"/>
        <w:left w:w="115" w:type="dxa"/>
        <w:bottom w:w="0" w:type="dxa"/>
        <w:right w:w="115" w:type="dxa"/>
      </w:tblCellMar>
    </w:tblPr>
  </w:style>
  <w:style w:type="table" w:customStyle="1" w:styleId="affff">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FF2C14"/>
    <w:tblPr>
      <w:tblStyleRowBandSize w:val="1"/>
      <w:tblStyleColBandSize w:val="1"/>
      <w:tblCellMar>
        <w:top w:w="0" w:type="dxa"/>
        <w:left w:w="115" w:type="dxa"/>
        <w:bottom w:w="0" w:type="dxa"/>
        <w:right w:w="115" w:type="dxa"/>
      </w:tblCellMar>
    </w:tblPr>
  </w:style>
  <w:style w:type="table" w:customStyle="1" w:styleId="affff4">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FF2C14"/>
    <w:tblPr>
      <w:tblStyleRowBandSize w:val="1"/>
      <w:tblStyleColBandSize w:val="1"/>
      <w:tblCellMar>
        <w:top w:w="0" w:type="dxa"/>
        <w:left w:w="115" w:type="dxa"/>
        <w:bottom w:w="0" w:type="dxa"/>
        <w:right w:w="115" w:type="dxa"/>
      </w:tblCellMar>
    </w:tblPr>
  </w:style>
  <w:style w:type="table" w:customStyle="1" w:styleId="affff7">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FF2C14"/>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character" w:customStyle="1" w:styleId="newbookcardcardnametoow">
    <w:name w:val="newbookcard_cardname__t_oow"/>
    <w:basedOn w:val="a0"/>
    <w:rsid w:val="005967E5"/>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937906893">
      <w:bodyDiv w:val="1"/>
      <w:marLeft w:val="0"/>
      <w:marRight w:val="0"/>
      <w:marTop w:val="0"/>
      <w:marBottom w:val="0"/>
      <w:divBdr>
        <w:top w:val="none" w:sz="0" w:space="0" w:color="auto"/>
        <w:left w:val="none" w:sz="0" w:space="0" w:color="auto"/>
        <w:bottom w:val="none" w:sz="0" w:space="0" w:color="auto"/>
        <w:right w:val="none" w:sz="0" w:space="0" w:color="auto"/>
      </w:divBdr>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extrasearch?author=%D0%92%D0%BE%D1%81%D0%BA%D0%BE%D0%B2%D1%81%D0%BA%D0%B0%D1%8F+%D0%90.%D0%A1." TargetMode="External"/><Relationship Id="rId18" Type="http://schemas.openxmlformats.org/officeDocument/2006/relationships/hyperlink" Target="https://book.ru/extrasearch?author=%D0%90%D0%BD%D1%8E%D1%88%D0%B5%D0%BD%D0%BA%D0%BE%D0%B2%D0%B0+%D0%9E.%D0%9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ok.ru/extrasearch?author=%D0%9A%D0%B0%D1%80%D0%BF%D0%BE%D0%B2%D0%B0+%D0%A2.%D0%90." TargetMode="External"/><Relationship Id="rId17" Type="http://schemas.openxmlformats.org/officeDocument/2006/relationships/hyperlink" Target="https://book.ru/extrasearch?publisher_id=3728" TargetMode="External"/><Relationship Id="rId2" Type="http://schemas.openxmlformats.org/officeDocument/2006/relationships/customXml" Target="../customXml/item2.xml"/><Relationship Id="rId16" Type="http://schemas.openxmlformats.org/officeDocument/2006/relationships/hyperlink" Target="https://book.ru/extrasearch?author=%D0%9F%D0%BE%D1%81%D0%BB%D0%B0%D0%B2%D1%81%D0%BA%D0%B0%D1%8F+%D0%9D.%D0%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s/954852" TargetMode="External"/><Relationship Id="rId5" Type="http://schemas.openxmlformats.org/officeDocument/2006/relationships/settings" Target="settings.xml"/><Relationship Id="rId15" Type="http://schemas.openxmlformats.org/officeDocument/2006/relationships/hyperlink" Target="https://book.ru/extrasearch?author=%D0%91%D1%80%D0%B5%D0%BB%D1%8C+%D0%9D.%D0%9C."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ook.ru/extrasearch?author=%D0%9C%D0%B5%D0%BB%D1%8C%D0%BD%D0%B8%D1%87%D1%83%D0%BA+%D0%9C.%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B5DB5545-550A-453E-ACB6-44C7BB40F3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5447</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Metodist</cp:lastModifiedBy>
  <cp:revision>2</cp:revision>
  <cp:lastPrinted>2023-02-10T14:27:00Z</cp:lastPrinted>
  <dcterms:created xsi:type="dcterms:W3CDTF">2025-07-02T11:47:00Z</dcterms:created>
  <dcterms:modified xsi:type="dcterms:W3CDTF">2025-07-02T11:47:00Z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