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4C" w:rsidRPr="00C75261" w:rsidRDefault="00B0734C" w:rsidP="00B0734C">
      <w:pPr>
        <w:spacing w:after="0" w:line="271" w:lineRule="auto"/>
        <w:ind w:right="-25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C75261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Нижегородской области</w:t>
      </w:r>
    </w:p>
    <w:p w:rsidR="00B0734C" w:rsidRPr="00C75261" w:rsidRDefault="00B0734C" w:rsidP="00B0734C">
      <w:pPr>
        <w:spacing w:after="0" w:line="271" w:lineRule="auto"/>
        <w:ind w:right="-259"/>
        <w:jc w:val="center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0734C" w:rsidRPr="00C75261" w:rsidRDefault="00B0734C" w:rsidP="00B0734C">
      <w:pPr>
        <w:spacing w:after="0" w:line="271" w:lineRule="auto"/>
        <w:ind w:right="-259"/>
        <w:jc w:val="center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  <w:sz w:val="28"/>
          <w:szCs w:val="28"/>
        </w:rPr>
        <w:t> </w:t>
      </w:r>
      <w:r w:rsidRPr="00C75261">
        <w:rPr>
          <w:rFonts w:ascii="Times New Roman" w:hAnsi="Times New Roman"/>
          <w:b/>
          <w:bCs/>
          <w:color w:val="000000"/>
          <w:sz w:val="28"/>
          <w:szCs w:val="28"/>
        </w:rPr>
        <w:t xml:space="preserve">«Ветлужский </w:t>
      </w:r>
      <w:proofErr w:type="spellStart"/>
      <w:r w:rsidRPr="00C75261">
        <w:rPr>
          <w:rFonts w:ascii="Times New Roman" w:hAnsi="Times New Roman"/>
          <w:b/>
          <w:bCs/>
          <w:color w:val="000000"/>
          <w:sz w:val="28"/>
          <w:szCs w:val="28"/>
        </w:rPr>
        <w:t>лесоагротехнический</w:t>
      </w:r>
      <w:proofErr w:type="spellEnd"/>
      <w:r w:rsidRPr="00C75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техникум»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Look w:val="04A0"/>
      </w:tblPr>
      <w:tblGrid>
        <w:gridCol w:w="5138"/>
        <w:gridCol w:w="4468"/>
      </w:tblGrid>
      <w:tr w:rsidR="00B0734C" w:rsidRPr="00C75261" w:rsidTr="00B0734C">
        <w:trPr>
          <w:trHeight w:val="426"/>
          <w:tblCellSpacing w:w="0" w:type="dxa"/>
          <w:jc w:val="center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3" w:line="252" w:lineRule="auto"/>
              <w:ind w:left="10" w:right="63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34C" w:rsidRPr="00C75261" w:rsidRDefault="00B0734C" w:rsidP="00B0734C">
            <w:pPr>
              <w:tabs>
                <w:tab w:val="left" w:pos="426"/>
              </w:tabs>
              <w:spacing w:after="3" w:line="252" w:lineRule="auto"/>
              <w:ind w:left="10" w:right="63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0734C" w:rsidRPr="00C75261" w:rsidTr="00B0734C">
        <w:trPr>
          <w:trHeight w:val="1595"/>
          <w:tblCellSpacing w:w="0" w:type="dxa"/>
          <w:jc w:val="center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МК ООД, ОГСЭ</w:t>
            </w:r>
            <w:proofErr w:type="gramStart"/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,Е</w:t>
            </w:r>
            <w:proofErr w:type="gramEnd"/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МК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                                     </w:t>
            </w:r>
            <w:proofErr w:type="spellStart"/>
            <w:r w:rsidR="003F56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Попадинец</w:t>
            </w:r>
            <w:proofErr w:type="spellEnd"/>
            <w:r w:rsidR="003F56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Л.М.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57"/>
            </w:tblGrid>
            <w:tr w:rsidR="00B0734C" w:rsidRPr="00C75261" w:rsidTr="00B0734C">
              <w:trPr>
                <w:trHeight w:val="310"/>
                <w:tblCellSpacing w:w="0" w:type="dxa"/>
              </w:trPr>
              <w:tc>
                <w:tcPr>
                  <w:tcW w:w="239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734C" w:rsidRPr="00C75261" w:rsidRDefault="00B0734C" w:rsidP="00B0734C">
                  <w:pPr>
                    <w:tabs>
                      <w:tab w:val="left" w:pos="426"/>
                    </w:tabs>
                    <w:spacing w:after="3" w:line="252" w:lineRule="auto"/>
                    <w:ind w:left="10" w:right="63" w:hanging="1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261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            подпись                           </w:t>
                  </w:r>
                </w:p>
              </w:tc>
            </w:tr>
          </w:tbl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№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3" w:line="252" w:lineRule="auto"/>
              <w:ind w:left="10" w:right="63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от «01» с</w:t>
            </w: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ентября</w:t>
            </w: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2025г.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gramStart"/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аместителя директора  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color w:val="000000"/>
                <w:sz w:val="24"/>
                <w:szCs w:val="24"/>
              </w:rPr>
              <w:t>по учебно-производственной  работе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734C" w:rsidRPr="00C75261" w:rsidRDefault="00B0734C" w:rsidP="00B0734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 w:rsidR="003F56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Грибанова</w:t>
            </w:r>
            <w:proofErr w:type="spellEnd"/>
            <w:r w:rsidR="003F56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Л.В.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57"/>
            </w:tblGrid>
            <w:tr w:rsidR="00B0734C" w:rsidRPr="00C75261" w:rsidTr="00B0734C">
              <w:trPr>
                <w:trHeight w:val="310"/>
                <w:tblCellSpacing w:w="0" w:type="dxa"/>
              </w:trPr>
              <w:tc>
                <w:tcPr>
                  <w:tcW w:w="239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734C" w:rsidRPr="00C75261" w:rsidRDefault="00B0734C" w:rsidP="00B0734C">
                  <w:pPr>
                    <w:tabs>
                      <w:tab w:val="left" w:pos="426"/>
                    </w:tabs>
                    <w:spacing w:after="3" w:line="252" w:lineRule="auto"/>
                    <w:ind w:left="10" w:right="63" w:hanging="1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261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            подпись                           </w:t>
                  </w:r>
                </w:p>
              </w:tc>
            </w:tr>
          </w:tbl>
          <w:p w:rsidR="00B0734C" w:rsidRPr="00C75261" w:rsidRDefault="00B0734C" w:rsidP="00B0734C">
            <w:pPr>
              <w:tabs>
                <w:tab w:val="left" w:pos="426"/>
              </w:tabs>
              <w:spacing w:after="3" w:line="252" w:lineRule="auto"/>
              <w:ind w:left="10" w:right="63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26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от «    » ___________ 20      г.</w:t>
            </w:r>
          </w:p>
        </w:tc>
      </w:tr>
    </w:tbl>
    <w:p w:rsidR="00B0734C" w:rsidRPr="00C75261" w:rsidRDefault="00B0734C" w:rsidP="00B0734C">
      <w:pPr>
        <w:spacing w:after="103" w:line="240" w:lineRule="auto"/>
        <w:ind w:right="9374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ind w:left="1660" w:firstLine="24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Default="00B0734C" w:rsidP="00B0734C">
      <w:pPr>
        <w:spacing w:after="0" w:line="240" w:lineRule="auto"/>
        <w:ind w:left="1660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РАБОЧАЯ ПРОГРАММА  </w:t>
      </w:r>
    </w:p>
    <w:p w:rsidR="00B0734C" w:rsidRPr="00C75261" w:rsidRDefault="00B0734C" w:rsidP="00B0734C">
      <w:pPr>
        <w:spacing w:after="0" w:line="240" w:lineRule="auto"/>
        <w:ind w:left="16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40"/>
          <w:szCs w:val="40"/>
        </w:rPr>
        <w:t>общепрофессиональной</w:t>
      </w:r>
      <w:proofErr w:type="spellEnd"/>
      <w:r>
        <w:rPr>
          <w:rFonts w:ascii="Times New Roman" w:hAnsi="Times New Roman"/>
          <w:color w:val="000000"/>
          <w:sz w:val="40"/>
          <w:szCs w:val="40"/>
        </w:rPr>
        <w:t xml:space="preserve"> </w:t>
      </w:r>
      <w:r w:rsidRPr="00C75261">
        <w:rPr>
          <w:rFonts w:ascii="Times New Roman" w:hAnsi="Times New Roman"/>
          <w:color w:val="000000"/>
          <w:sz w:val="40"/>
          <w:szCs w:val="40"/>
        </w:rPr>
        <w:t>дисциплины</w:t>
      </w:r>
    </w:p>
    <w:bookmarkEnd w:id="0"/>
    <w:p w:rsidR="00B0734C" w:rsidRPr="00C75261" w:rsidRDefault="00B0734C" w:rsidP="00B0734C">
      <w:pPr>
        <w:keepNext/>
        <w:keepLines/>
        <w:widowControl w:val="0"/>
        <w:spacing w:after="0" w:line="254" w:lineRule="auto"/>
        <w:ind w:right="7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kern w:val="36"/>
          <w:sz w:val="36"/>
          <w:szCs w:val="36"/>
        </w:rPr>
        <w:t>ОП 07. «Правовое обеспечение профессиональной деятельности»</w:t>
      </w:r>
    </w:p>
    <w:p w:rsidR="003F56BF" w:rsidRPr="003F56BF" w:rsidRDefault="00B0734C" w:rsidP="003F56BF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C75261">
        <w:rPr>
          <w:rFonts w:ascii="Times New Roman" w:hAnsi="Times New Roman"/>
          <w:color w:val="000000"/>
          <w:sz w:val="36"/>
          <w:szCs w:val="36"/>
        </w:rPr>
        <w:t xml:space="preserve">образовательной программы среднего профессионального образования ППССЗ по специальности </w:t>
      </w:r>
      <w:r w:rsidR="003F56BF" w:rsidRPr="003F56BF">
        <w:rPr>
          <w:rFonts w:ascii="Times New Roman" w:hAnsi="Times New Roman"/>
          <w:b/>
          <w:sz w:val="28"/>
          <w:szCs w:val="28"/>
        </w:rPr>
        <w:t xml:space="preserve">38.02.01 «Экономика и бухгалтерский учет (по </w:t>
      </w:r>
      <w:proofErr w:type="spellStart"/>
      <w:r w:rsidR="003F56BF" w:rsidRPr="003F56BF">
        <w:rPr>
          <w:rFonts w:ascii="Times New Roman" w:hAnsi="Times New Roman"/>
          <w:b/>
          <w:sz w:val="28"/>
          <w:szCs w:val="28"/>
        </w:rPr>
        <w:t>отрослям</w:t>
      </w:r>
      <w:proofErr w:type="spellEnd"/>
      <w:r w:rsidR="003F56BF" w:rsidRPr="003F56BF">
        <w:rPr>
          <w:rFonts w:ascii="Times New Roman" w:hAnsi="Times New Roman"/>
          <w:b/>
          <w:sz w:val="28"/>
          <w:szCs w:val="28"/>
        </w:rPr>
        <w:t>)»</w:t>
      </w:r>
    </w:p>
    <w:p w:rsidR="00B0734C" w:rsidRPr="00C75261" w:rsidRDefault="00B0734C" w:rsidP="003F56BF">
      <w:pPr>
        <w:spacing w:after="0" w:line="268" w:lineRule="auto"/>
        <w:ind w:left="260" w:firstLine="749"/>
        <w:jc w:val="center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       Форма обучения: очная</w:t>
      </w:r>
    </w:p>
    <w:p w:rsidR="00B0734C" w:rsidRPr="00C75261" w:rsidRDefault="00B0734C" w:rsidP="00B07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</w:rPr>
        <w:t>Профиль получаемого профессионального образования:</w:t>
      </w:r>
    </w:p>
    <w:p w:rsidR="00B0734C" w:rsidRPr="00C75261" w:rsidRDefault="00B0734C" w:rsidP="00B07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</w:rPr>
        <w:t>технический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ind w:right="-259"/>
        <w:jc w:val="center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  <w:sz w:val="32"/>
          <w:szCs w:val="32"/>
        </w:rPr>
        <w:t>Ветлужский муниципальный округ</w:t>
      </w:r>
    </w:p>
    <w:p w:rsidR="00B0734C" w:rsidRPr="00C75261" w:rsidRDefault="00B0734C" w:rsidP="00B0734C">
      <w:pPr>
        <w:spacing w:after="0" w:line="240" w:lineRule="auto"/>
        <w:ind w:right="-259"/>
        <w:jc w:val="center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  <w:sz w:val="32"/>
          <w:szCs w:val="32"/>
        </w:rPr>
        <w:t>2025 год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3F56BF" w:rsidRDefault="00B0734C" w:rsidP="003F56BF">
      <w:pPr>
        <w:spacing w:line="360" w:lineRule="auto"/>
        <w:jc w:val="center"/>
        <w:rPr>
          <w:b/>
          <w:sz w:val="32"/>
        </w:rPr>
      </w:pPr>
      <w:r w:rsidRPr="00C75261">
        <w:rPr>
          <w:rFonts w:ascii="Times New Roman" w:hAnsi="Times New Roman"/>
          <w:color w:val="000000"/>
          <w:sz w:val="28"/>
          <w:szCs w:val="28"/>
        </w:rPr>
        <w:lastRenderedPageBreak/>
        <w:t xml:space="preserve">     Рабочая программа </w:t>
      </w:r>
      <w:proofErr w:type="spellStart"/>
      <w:r w:rsidRPr="00C75261">
        <w:rPr>
          <w:rFonts w:ascii="Times New Roman" w:hAnsi="Times New Roman"/>
          <w:color w:val="000000"/>
          <w:sz w:val="28"/>
          <w:szCs w:val="28"/>
        </w:rPr>
        <w:t>обще</w:t>
      </w:r>
      <w:r>
        <w:rPr>
          <w:rFonts w:ascii="Times New Roman" w:hAnsi="Times New Roman"/>
          <w:color w:val="000000"/>
          <w:sz w:val="28"/>
          <w:szCs w:val="28"/>
        </w:rPr>
        <w:t>профессиональной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261">
        <w:rPr>
          <w:rFonts w:ascii="Times New Roman" w:hAnsi="Times New Roman"/>
          <w:color w:val="000000"/>
          <w:sz w:val="28"/>
          <w:szCs w:val="28"/>
        </w:rPr>
        <w:t xml:space="preserve"> дисциплины «</w:t>
      </w:r>
      <w:r>
        <w:rPr>
          <w:rFonts w:ascii="Times New Roman" w:hAnsi="Times New Roman"/>
          <w:color w:val="000000"/>
          <w:sz w:val="28"/>
          <w:szCs w:val="28"/>
        </w:rPr>
        <w:t>Правовое обеспечение профессиональной деятельности»</w:t>
      </w:r>
      <w:r w:rsidRPr="00C752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696" w:rsidRPr="00E45696">
        <w:rPr>
          <w:rFonts w:ascii="Times New Roman" w:hAnsi="Times New Roman"/>
          <w:color w:val="000000"/>
          <w:sz w:val="28"/>
          <w:szCs w:val="28"/>
        </w:rPr>
        <w:t xml:space="preserve">разработана на основе Федерального государственного образовательного стандарта (ФГОС) по специальности среднего профессионального образования </w:t>
      </w:r>
      <w:r w:rsidR="003F56BF">
        <w:rPr>
          <w:b/>
          <w:sz w:val="28"/>
          <w:szCs w:val="28"/>
        </w:rPr>
        <w:t>38.02.0</w:t>
      </w:r>
      <w:r w:rsidR="003F56BF" w:rsidRPr="001D7E9D">
        <w:rPr>
          <w:b/>
          <w:sz w:val="28"/>
          <w:szCs w:val="28"/>
        </w:rPr>
        <w:t>1</w:t>
      </w:r>
      <w:r w:rsidR="003F56BF">
        <w:rPr>
          <w:b/>
          <w:sz w:val="28"/>
          <w:szCs w:val="28"/>
        </w:rPr>
        <w:t xml:space="preserve"> «Экономика и бухгалтерский учет (по </w:t>
      </w:r>
      <w:proofErr w:type="spellStart"/>
      <w:r w:rsidR="003F56BF">
        <w:rPr>
          <w:b/>
          <w:sz w:val="28"/>
          <w:szCs w:val="28"/>
        </w:rPr>
        <w:t>отрослям</w:t>
      </w:r>
      <w:proofErr w:type="spellEnd"/>
      <w:r w:rsidR="003F56BF">
        <w:rPr>
          <w:b/>
          <w:sz w:val="28"/>
          <w:szCs w:val="28"/>
        </w:rPr>
        <w:t>)»</w:t>
      </w:r>
    </w:p>
    <w:p w:rsidR="00B0734C" w:rsidRPr="00C75261" w:rsidRDefault="00B0734C" w:rsidP="003F56BF">
      <w:pPr>
        <w:spacing w:after="0" w:line="268" w:lineRule="auto"/>
        <w:ind w:left="260" w:firstLine="749"/>
        <w:jc w:val="both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color w:val="000000"/>
          <w:sz w:val="24"/>
          <w:szCs w:val="24"/>
        </w:rPr>
        <w:t>СОСТАВИТЕЛЬ –</w:t>
      </w:r>
      <w:r w:rsidRPr="00C75261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C75261">
        <w:rPr>
          <w:rFonts w:ascii="Times New Roman" w:hAnsi="Times New Roman"/>
          <w:color w:val="000000"/>
          <w:sz w:val="24"/>
          <w:szCs w:val="24"/>
        </w:rPr>
        <w:t>Л.В.Грибанова</w:t>
      </w:r>
      <w:proofErr w:type="spellEnd"/>
      <w:r w:rsidRPr="00C75261">
        <w:rPr>
          <w:rFonts w:ascii="Times New Roman" w:hAnsi="Times New Roman"/>
          <w:color w:val="000000"/>
          <w:sz w:val="24"/>
          <w:szCs w:val="24"/>
        </w:rPr>
        <w:t>, преподаватель ГБПОУ ВЛАТТ, высшая категория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B0734C" w:rsidRPr="00C75261" w:rsidRDefault="00B0734C" w:rsidP="00B07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61">
        <w:rPr>
          <w:rFonts w:ascii="Times New Roman" w:hAnsi="Times New Roman"/>
          <w:sz w:val="24"/>
          <w:szCs w:val="24"/>
        </w:rPr>
        <w:t> </w:t>
      </w:r>
    </w:p>
    <w:p w:rsidR="005805A6" w:rsidRPr="00D81833" w:rsidRDefault="005805A6" w:rsidP="005805A6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</w:p>
    <w:p w:rsidR="005805A6" w:rsidRPr="00D81833" w:rsidRDefault="005805A6" w:rsidP="00580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805A6" w:rsidRPr="00D81833" w:rsidRDefault="005805A6" w:rsidP="00580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805A6" w:rsidRPr="00D81833" w:rsidRDefault="005805A6" w:rsidP="005805A6">
      <w:pPr>
        <w:widowControl w:val="0"/>
        <w:tabs>
          <w:tab w:val="left" w:pos="6420"/>
        </w:tabs>
        <w:suppressAutoHyphens/>
      </w:pPr>
    </w:p>
    <w:p w:rsidR="005805A6" w:rsidRPr="00D81833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D81833">
        <w:rPr>
          <w:bCs/>
          <w:i/>
        </w:rPr>
        <w:br w:type="page"/>
      </w:r>
      <w:r w:rsidRPr="00D81833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:rsidR="005805A6" w:rsidRPr="00D8183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8755"/>
        <w:gridCol w:w="1276"/>
      </w:tblGrid>
      <w:tr w:rsidR="005805A6" w:rsidRPr="00D81833" w:rsidTr="009860E6">
        <w:tc>
          <w:tcPr>
            <w:tcW w:w="8755" w:type="dxa"/>
          </w:tcPr>
          <w:p w:rsidR="005805A6" w:rsidRPr="00D81833" w:rsidRDefault="005805A6" w:rsidP="009860E6">
            <w:pPr>
              <w:pStyle w:val="1"/>
              <w:ind w:firstLine="0"/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276" w:type="dxa"/>
            <w:hideMark/>
          </w:tcPr>
          <w:p w:rsidR="005805A6" w:rsidRPr="00D81833" w:rsidRDefault="005805A6" w:rsidP="00D07D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1833">
              <w:rPr>
                <w:rFonts w:ascii="Arial" w:hAnsi="Arial" w:cs="Arial"/>
                <w:sz w:val="28"/>
                <w:szCs w:val="28"/>
              </w:rPr>
              <w:t>стр.</w:t>
            </w:r>
          </w:p>
        </w:tc>
      </w:tr>
      <w:tr w:rsidR="005805A6" w:rsidRPr="00D81833" w:rsidTr="009860E6">
        <w:tc>
          <w:tcPr>
            <w:tcW w:w="8755" w:type="dxa"/>
          </w:tcPr>
          <w:p w:rsidR="005805A6" w:rsidRPr="00D81833" w:rsidRDefault="005805A6" w:rsidP="009860E6">
            <w:pPr>
              <w:pStyle w:val="1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aps/>
              </w:rPr>
            </w:pPr>
            <w:r w:rsidRPr="00D81833">
              <w:rPr>
                <w:rFonts w:ascii="Arial" w:hAnsi="Arial" w:cs="Arial"/>
                <w:caps/>
              </w:rPr>
              <w:t xml:space="preserve">ПАСПОРТ </w:t>
            </w:r>
            <w:r w:rsidR="00A42C67" w:rsidRPr="00D81833">
              <w:rPr>
                <w:rFonts w:ascii="Arial" w:hAnsi="Arial" w:cs="Arial"/>
                <w:caps/>
              </w:rPr>
              <w:t xml:space="preserve">РАБОЧЕЙ </w:t>
            </w:r>
            <w:r w:rsidRPr="00D81833">
              <w:rPr>
                <w:rFonts w:ascii="Arial" w:hAnsi="Arial" w:cs="Arial"/>
                <w:caps/>
              </w:rPr>
              <w:t>ПРОГРАММЫ УЧЕБНОЙ ДИСЦИПЛИНЫ</w:t>
            </w:r>
          </w:p>
          <w:p w:rsidR="005805A6" w:rsidRPr="00D81833" w:rsidRDefault="005805A6" w:rsidP="009860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805A6" w:rsidRPr="00D81833" w:rsidRDefault="007623DC" w:rsidP="00D07D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1833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805A6" w:rsidRPr="00D81833" w:rsidTr="009860E6">
        <w:tc>
          <w:tcPr>
            <w:tcW w:w="8755" w:type="dxa"/>
          </w:tcPr>
          <w:p w:rsidR="005805A6" w:rsidRPr="00D81833" w:rsidRDefault="005805A6" w:rsidP="009860E6">
            <w:pPr>
              <w:pStyle w:val="1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aps/>
              </w:rPr>
            </w:pPr>
            <w:r w:rsidRPr="00D81833">
              <w:rPr>
                <w:rFonts w:ascii="Arial" w:hAnsi="Arial" w:cs="Arial"/>
                <w:caps/>
              </w:rPr>
              <w:t>СТРУКТУРА и содержание УЧЕБНОЙ ДИСЦИПЛИНЫ</w:t>
            </w:r>
          </w:p>
          <w:p w:rsidR="005805A6" w:rsidRPr="00D81833" w:rsidRDefault="005805A6" w:rsidP="009860E6">
            <w:pPr>
              <w:pStyle w:val="1"/>
              <w:ind w:firstLine="0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1276" w:type="dxa"/>
            <w:hideMark/>
          </w:tcPr>
          <w:p w:rsidR="005805A6" w:rsidRPr="00D81833" w:rsidRDefault="007623DC" w:rsidP="00D07D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1833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5805A6" w:rsidRPr="00D81833" w:rsidTr="009860E6">
        <w:trPr>
          <w:trHeight w:val="670"/>
        </w:trPr>
        <w:tc>
          <w:tcPr>
            <w:tcW w:w="8755" w:type="dxa"/>
          </w:tcPr>
          <w:p w:rsidR="005805A6" w:rsidRPr="00D81833" w:rsidRDefault="005805A6" w:rsidP="009860E6">
            <w:pPr>
              <w:pStyle w:val="1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aps/>
              </w:rPr>
            </w:pPr>
            <w:r w:rsidRPr="00D81833">
              <w:rPr>
                <w:rFonts w:ascii="Arial" w:hAnsi="Arial" w:cs="Arial"/>
                <w:caps/>
              </w:rPr>
              <w:t xml:space="preserve">условия реализации </w:t>
            </w:r>
            <w:r w:rsidR="00A42C67" w:rsidRPr="00D81833">
              <w:rPr>
                <w:rFonts w:ascii="Arial" w:hAnsi="Arial" w:cs="Arial"/>
                <w:caps/>
              </w:rPr>
              <w:t xml:space="preserve">Рабочей </w:t>
            </w:r>
            <w:r w:rsidRPr="00D81833">
              <w:rPr>
                <w:rFonts w:ascii="Arial" w:hAnsi="Arial" w:cs="Arial"/>
                <w:caps/>
              </w:rPr>
              <w:t xml:space="preserve"> программы учебной дисциплины</w:t>
            </w:r>
          </w:p>
          <w:p w:rsidR="005805A6" w:rsidRPr="00D81833" w:rsidRDefault="005805A6" w:rsidP="009860E6">
            <w:pPr>
              <w:pStyle w:val="1"/>
              <w:tabs>
                <w:tab w:val="num" w:pos="0"/>
              </w:tabs>
              <w:ind w:firstLine="0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1276" w:type="dxa"/>
            <w:hideMark/>
          </w:tcPr>
          <w:p w:rsidR="005805A6" w:rsidRPr="00D81833" w:rsidRDefault="007623DC" w:rsidP="00D07D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1833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5805A6" w:rsidRPr="00D81833" w:rsidTr="009860E6">
        <w:tc>
          <w:tcPr>
            <w:tcW w:w="8755" w:type="dxa"/>
          </w:tcPr>
          <w:p w:rsidR="005805A6" w:rsidRPr="00D81833" w:rsidRDefault="005805A6" w:rsidP="009860E6">
            <w:pPr>
              <w:pStyle w:val="1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aps/>
              </w:rPr>
            </w:pPr>
            <w:r w:rsidRPr="00D81833">
              <w:rPr>
                <w:rFonts w:ascii="Arial" w:hAnsi="Arial" w:cs="Arial"/>
                <w:caps/>
              </w:rPr>
              <w:t>Контроль и оценка результатов Освоения учебной дисциплины</w:t>
            </w:r>
          </w:p>
          <w:p w:rsidR="005805A6" w:rsidRPr="00D81833" w:rsidRDefault="005805A6" w:rsidP="009860E6">
            <w:pPr>
              <w:pStyle w:val="1"/>
              <w:ind w:firstLine="0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1276" w:type="dxa"/>
            <w:hideMark/>
          </w:tcPr>
          <w:p w:rsidR="005805A6" w:rsidRPr="00D81833" w:rsidRDefault="007623DC" w:rsidP="00D07D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183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</w:tbl>
    <w:p w:rsidR="005805A6" w:rsidRPr="00D8183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805A6" w:rsidRPr="00D8183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805A6" w:rsidRPr="00000A03" w:rsidRDefault="005805A6" w:rsidP="00580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81833">
        <w:rPr>
          <w:b/>
          <w:caps/>
          <w:sz w:val="28"/>
          <w:szCs w:val="28"/>
          <w:u w:val="single"/>
        </w:rPr>
        <w:br w:type="page"/>
      </w:r>
      <w:r w:rsidRPr="00D81833">
        <w:rPr>
          <w:rFonts w:ascii="Arial" w:hAnsi="Arial" w:cs="Arial"/>
          <w:b/>
          <w:caps/>
          <w:sz w:val="28"/>
          <w:szCs w:val="28"/>
        </w:rPr>
        <w:lastRenderedPageBreak/>
        <w:t xml:space="preserve">1. </w:t>
      </w:r>
      <w:r w:rsidRPr="00000A03">
        <w:rPr>
          <w:rFonts w:ascii="Times New Roman" w:hAnsi="Times New Roman"/>
          <w:b/>
          <w:caps/>
          <w:sz w:val="28"/>
          <w:szCs w:val="28"/>
        </w:rPr>
        <w:t xml:space="preserve">паспорт </w:t>
      </w:r>
      <w:r w:rsidR="005D664C" w:rsidRPr="00000A03">
        <w:rPr>
          <w:rFonts w:ascii="Times New Roman" w:hAnsi="Times New Roman"/>
          <w:b/>
          <w:caps/>
          <w:sz w:val="28"/>
          <w:szCs w:val="28"/>
        </w:rPr>
        <w:t xml:space="preserve">рабочей </w:t>
      </w:r>
      <w:r w:rsidRPr="00000A03">
        <w:rPr>
          <w:rFonts w:ascii="Times New Roman" w:hAnsi="Times New Roman"/>
          <w:b/>
          <w:caps/>
          <w:sz w:val="28"/>
          <w:szCs w:val="28"/>
        </w:rPr>
        <w:t>ПРОГРАММЫ УЧЕБНОЙ ДИСЦИПЛИНЫ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Стандартизация, метрология и подтверждение соответствия.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326030" w:rsidRPr="00000A03" w:rsidRDefault="005805A6" w:rsidP="003260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</w:t>
      </w:r>
      <w:r w:rsidR="00B0734C" w:rsidRPr="00000A03">
        <w:rPr>
          <w:rFonts w:ascii="Times New Roman" w:hAnsi="Times New Roman"/>
          <w:sz w:val="28"/>
          <w:szCs w:val="28"/>
        </w:rPr>
        <w:t>23.02.04</w:t>
      </w:r>
      <w:r w:rsidR="00326030" w:rsidRPr="00000A03">
        <w:rPr>
          <w:rFonts w:ascii="Times New Roman" w:hAnsi="Times New Roman"/>
          <w:sz w:val="28"/>
          <w:szCs w:val="28"/>
        </w:rPr>
        <w:t xml:space="preserve"> Техническая эксплуатация подъемно-транспортных, строительных, дорожных машин и оборудования (по отраслям)</w:t>
      </w:r>
    </w:p>
    <w:p w:rsidR="005805A6" w:rsidRPr="00000A03" w:rsidRDefault="005805A6" w:rsidP="0032603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</w:t>
      </w:r>
      <w:r w:rsidRPr="00000A03">
        <w:rPr>
          <w:rFonts w:ascii="Times New Roman" w:hAnsi="Times New Roman"/>
          <w:b/>
          <w:sz w:val="28"/>
          <w:szCs w:val="28"/>
        </w:rPr>
        <w:t xml:space="preserve"> </w:t>
      </w:r>
      <w:r w:rsidRPr="00000A03">
        <w:rPr>
          <w:rFonts w:ascii="Times New Roman" w:hAnsi="Times New Roman"/>
          <w:sz w:val="28"/>
          <w:szCs w:val="28"/>
        </w:rPr>
        <w:t xml:space="preserve">в качестве программы  для учреждений  среднего профессионального образования, обучающихся  по техническим дисциплинам 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000A03">
        <w:rPr>
          <w:rFonts w:ascii="Times New Roman" w:hAnsi="Times New Roman"/>
          <w:sz w:val="28"/>
          <w:szCs w:val="28"/>
        </w:rPr>
        <w:t xml:space="preserve">дисциплина принадлежит к циклу общепрофессиональных  дисциплин 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уметь:</w:t>
      </w:r>
    </w:p>
    <w:p w:rsidR="00207B6C" w:rsidRPr="00000A03" w:rsidRDefault="00207B6C" w:rsidP="00207B6C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защищать  свои права в соответствии с трудовым законодательством</w:t>
      </w:r>
    </w:p>
    <w:p w:rsidR="00207B6C" w:rsidRPr="00000A03" w:rsidRDefault="00207B6C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B6C" w:rsidRPr="00000A03" w:rsidRDefault="00207B6C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D93E44" w:rsidRPr="00000A03" w:rsidRDefault="00D93E44" w:rsidP="00D93E4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права и обязанности работников в сфере профессиональной деятельности;</w:t>
      </w:r>
    </w:p>
    <w:p w:rsidR="005805A6" w:rsidRPr="00000A03" w:rsidRDefault="00D93E44" w:rsidP="00D93E44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законодательные акты и другие нормативные документы, регулирующие правоотношения в процессе профессиональной деятельности</w:t>
      </w:r>
    </w:p>
    <w:p w:rsidR="00000A03" w:rsidRPr="00000A03" w:rsidRDefault="00000A03" w:rsidP="00000A03">
      <w:pPr>
        <w:pStyle w:val="a4"/>
        <w:spacing w:before="135" w:line="360" w:lineRule="auto"/>
        <w:ind w:left="140" w:right="280" w:firstLine="917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По результатам освоения дисциплины ОП.08 Правовое обеспечение профессиональной деятельности у обучающихся должны быть сформированы образовательные результаты в соответствии с ФГОС СПО</w:t>
      </w:r>
      <w:proofErr w:type="gramStart"/>
      <w:r w:rsidRPr="00000A0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00A03" w:rsidRPr="00000A03" w:rsidRDefault="00000A03" w:rsidP="00000A03">
      <w:pPr>
        <w:pStyle w:val="a4"/>
        <w:spacing w:before="190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537"/>
        <w:gridCol w:w="4784"/>
      </w:tblGrid>
      <w:tr w:rsidR="00000A03" w:rsidRPr="00000A03" w:rsidTr="00423157">
        <w:trPr>
          <w:trHeight w:val="827"/>
        </w:trPr>
        <w:tc>
          <w:tcPr>
            <w:tcW w:w="1102" w:type="dxa"/>
          </w:tcPr>
          <w:p w:rsidR="00000A03" w:rsidRPr="00000A03" w:rsidRDefault="00000A03" w:rsidP="00423157">
            <w:pPr>
              <w:pStyle w:val="TableParagraph"/>
              <w:spacing w:line="270" w:lineRule="exact"/>
              <w:ind w:left="9" w:right="1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00A03">
              <w:rPr>
                <w:rFonts w:cs="Times New Roman"/>
                <w:sz w:val="28"/>
                <w:szCs w:val="28"/>
              </w:rPr>
              <w:t>Код</w:t>
            </w:r>
            <w:proofErr w:type="spellEnd"/>
            <w:r w:rsidRPr="00000A03">
              <w:rPr>
                <w:rFonts w:cs="Times New Roman"/>
                <w:sz w:val="28"/>
                <w:szCs w:val="28"/>
              </w:rPr>
              <w:t xml:space="preserve"> </w:t>
            </w:r>
            <w:r w:rsidRPr="00000A03">
              <w:rPr>
                <w:rFonts w:cs="Times New Roman"/>
                <w:spacing w:val="-5"/>
                <w:sz w:val="28"/>
                <w:szCs w:val="28"/>
              </w:rPr>
              <w:t>ПК,</w:t>
            </w:r>
          </w:p>
          <w:p w:rsidR="00000A03" w:rsidRPr="00000A03" w:rsidRDefault="00000A03" w:rsidP="00423157">
            <w:pPr>
              <w:pStyle w:val="TableParagraph"/>
              <w:spacing w:before="139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000A03">
              <w:rPr>
                <w:rFonts w:cs="Times New Roman"/>
                <w:spacing w:val="-5"/>
                <w:sz w:val="28"/>
                <w:szCs w:val="28"/>
              </w:rPr>
              <w:t>ОК</w:t>
            </w:r>
          </w:p>
        </w:tc>
        <w:tc>
          <w:tcPr>
            <w:tcW w:w="4537" w:type="dxa"/>
          </w:tcPr>
          <w:p w:rsidR="00000A03" w:rsidRPr="00000A03" w:rsidRDefault="00000A03" w:rsidP="00423157">
            <w:pPr>
              <w:pStyle w:val="TableParagraph"/>
              <w:spacing w:line="270" w:lineRule="exact"/>
              <w:ind w:left="9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00A03">
              <w:rPr>
                <w:rFonts w:cs="Times New Roman"/>
                <w:spacing w:val="-2"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784" w:type="dxa"/>
          </w:tcPr>
          <w:p w:rsidR="00000A03" w:rsidRPr="00000A03" w:rsidRDefault="00000A03" w:rsidP="00423157">
            <w:pPr>
              <w:pStyle w:val="TableParagraph"/>
              <w:spacing w:line="270" w:lineRule="exact"/>
              <w:ind w:left="1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00A03">
              <w:rPr>
                <w:rFonts w:cs="Times New Roman"/>
                <w:spacing w:val="-2"/>
                <w:sz w:val="28"/>
                <w:szCs w:val="28"/>
              </w:rPr>
              <w:t>Знания</w:t>
            </w:r>
            <w:proofErr w:type="spellEnd"/>
          </w:p>
        </w:tc>
      </w:tr>
      <w:tr w:rsidR="00000A03" w:rsidRPr="00000A03" w:rsidTr="00423157">
        <w:trPr>
          <w:trHeight w:val="2759"/>
        </w:trPr>
        <w:tc>
          <w:tcPr>
            <w:tcW w:w="1102" w:type="dxa"/>
          </w:tcPr>
          <w:p w:rsidR="00000A03" w:rsidRPr="00000A03" w:rsidRDefault="00000A03" w:rsidP="00423157">
            <w:pPr>
              <w:pStyle w:val="TableParagraph"/>
              <w:spacing w:line="268" w:lineRule="exact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lastRenderedPageBreak/>
              <w:t>ПК</w:t>
            </w:r>
            <w:proofErr w:type="gramStart"/>
            <w:r w:rsidRPr="00000A03">
              <w:rPr>
                <w:rFonts w:cs="Times New Roman"/>
                <w:spacing w:val="-4"/>
                <w:sz w:val="28"/>
                <w:szCs w:val="28"/>
                <w:lang w:val="ru-RU"/>
              </w:rPr>
              <w:t>1</w:t>
            </w:r>
            <w:proofErr w:type="gramEnd"/>
            <w:r w:rsidRPr="00000A03">
              <w:rPr>
                <w:rFonts w:cs="Times New Roman"/>
                <w:spacing w:val="-4"/>
                <w:sz w:val="28"/>
                <w:szCs w:val="28"/>
                <w:lang w:val="ru-RU"/>
              </w:rPr>
              <w:t>.1-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1.3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ПК</w:t>
            </w:r>
            <w:proofErr w:type="gramStart"/>
            <w:r w:rsidRPr="00000A03">
              <w:rPr>
                <w:rFonts w:cs="Times New Roman"/>
                <w:spacing w:val="-4"/>
                <w:sz w:val="28"/>
                <w:szCs w:val="28"/>
                <w:lang w:val="ru-RU"/>
              </w:rPr>
              <w:t>2</w:t>
            </w:r>
            <w:proofErr w:type="gramEnd"/>
            <w:r w:rsidRPr="00000A03">
              <w:rPr>
                <w:rFonts w:cs="Times New Roman"/>
                <w:spacing w:val="-4"/>
                <w:sz w:val="28"/>
                <w:szCs w:val="28"/>
                <w:lang w:val="ru-RU"/>
              </w:rPr>
              <w:t>.1-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2.4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 xml:space="preserve">ПК </w:t>
            </w: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3.1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3.4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ОК</w:t>
            </w: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01-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07</w:t>
            </w:r>
          </w:p>
          <w:p w:rsidR="00000A03" w:rsidRPr="00000A03" w:rsidRDefault="00000A03" w:rsidP="00423157">
            <w:pPr>
              <w:pStyle w:val="TableParagraph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 xml:space="preserve">ОК </w:t>
            </w:r>
            <w:r w:rsidRPr="00000A03">
              <w:rPr>
                <w:rFonts w:cs="Times New Roman"/>
                <w:spacing w:val="-5"/>
                <w:sz w:val="28"/>
                <w:szCs w:val="28"/>
                <w:lang w:val="ru-RU"/>
              </w:rPr>
              <w:t>09</w:t>
            </w:r>
          </w:p>
        </w:tc>
        <w:tc>
          <w:tcPr>
            <w:tcW w:w="4537" w:type="dxa"/>
          </w:tcPr>
          <w:p w:rsidR="00000A03" w:rsidRPr="00000A03" w:rsidRDefault="00000A03" w:rsidP="00423157">
            <w:pPr>
              <w:pStyle w:val="TableParagraph"/>
              <w:spacing w:line="242" w:lineRule="auto"/>
              <w:ind w:left="215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4784" w:type="dxa"/>
          </w:tcPr>
          <w:p w:rsidR="00000A03" w:rsidRPr="00000A03" w:rsidRDefault="00000A03" w:rsidP="00423157">
            <w:pPr>
              <w:pStyle w:val="TableParagraph"/>
              <w:spacing w:line="242" w:lineRule="auto"/>
              <w:ind w:left="215" w:right="81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−права и обязанности работников в сфере профессиональной деятельности;</w:t>
            </w:r>
          </w:p>
          <w:p w:rsidR="00000A03" w:rsidRPr="00000A03" w:rsidRDefault="00000A03" w:rsidP="00423157">
            <w:pPr>
              <w:pStyle w:val="TableParagraph"/>
              <w:ind w:left="215" w:right="81"/>
              <w:rPr>
                <w:rFonts w:cs="Times New Roman"/>
                <w:sz w:val="28"/>
                <w:szCs w:val="28"/>
                <w:lang w:val="ru-RU"/>
              </w:rPr>
            </w:pPr>
            <w:r w:rsidRPr="00000A03">
              <w:rPr>
                <w:rFonts w:cs="Times New Roman"/>
                <w:sz w:val="28"/>
                <w:szCs w:val="28"/>
                <w:lang w:val="ru-RU"/>
              </w:rPr>
              <w:t>−законодательные акты и другие нормативные документы, регулирующие правоотношения в процессе профессиональной дея</w:t>
            </w:r>
            <w:r w:rsidRPr="00000A03">
              <w:rPr>
                <w:rFonts w:cs="Times New Roman"/>
                <w:spacing w:val="-2"/>
                <w:sz w:val="28"/>
                <w:szCs w:val="28"/>
                <w:lang w:val="ru-RU"/>
              </w:rPr>
              <w:t>тельности</w:t>
            </w:r>
          </w:p>
        </w:tc>
      </w:tr>
    </w:tbl>
    <w:p w:rsidR="00000A03" w:rsidRPr="00000A03" w:rsidRDefault="00000A03" w:rsidP="00000A03">
      <w:pPr>
        <w:pStyle w:val="a4"/>
        <w:spacing w:before="134"/>
        <w:rPr>
          <w:rFonts w:ascii="Times New Roman" w:hAnsi="Times New Roman"/>
          <w:sz w:val="28"/>
          <w:szCs w:val="28"/>
        </w:rPr>
      </w:pPr>
    </w:p>
    <w:p w:rsidR="00000A03" w:rsidRPr="00000A03" w:rsidRDefault="00000A03" w:rsidP="00000A03">
      <w:pPr>
        <w:pStyle w:val="a4"/>
        <w:spacing w:line="360" w:lineRule="auto"/>
        <w:ind w:left="140" w:right="279" w:firstLine="54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Содержание дисциплины должно быть ориентировано на подготовку обучающихся к освоению профессиональных модулей ППКРС по специальности 23.02.04 Техническая эксплуатация подъемно-транспортных, строительных, дорожных машин и оборудования (по отраслям) и овладению профессиональными компетенциями (ПК):</w:t>
      </w:r>
    </w:p>
    <w:p w:rsidR="00000A03" w:rsidRPr="00000A03" w:rsidRDefault="00000A03" w:rsidP="00000A03">
      <w:pPr>
        <w:pStyle w:val="a4"/>
        <w:spacing w:before="1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</w:t>
      </w:r>
      <w:proofErr w:type="gramStart"/>
      <w:r w:rsidRPr="00000A03">
        <w:rPr>
          <w:rFonts w:ascii="Times New Roman" w:hAnsi="Times New Roman"/>
          <w:sz w:val="28"/>
          <w:szCs w:val="28"/>
        </w:rPr>
        <w:t>1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.1.Обеспечивать безопасность движения транспортных средств при производстве </w:t>
      </w:r>
      <w:r w:rsidRPr="00000A03">
        <w:rPr>
          <w:rFonts w:ascii="Times New Roman" w:hAnsi="Times New Roman"/>
          <w:spacing w:val="-2"/>
          <w:sz w:val="28"/>
          <w:szCs w:val="28"/>
        </w:rPr>
        <w:t>работ.</w:t>
      </w:r>
    </w:p>
    <w:p w:rsidR="00000A03" w:rsidRPr="00000A03" w:rsidRDefault="00000A03" w:rsidP="00000A03">
      <w:pPr>
        <w:pStyle w:val="a4"/>
        <w:spacing w:before="137"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 1.2. Обеспечивать безопасное и качественное выполнение работ при использовании подъемно- транспортных, строительных, дорожных машин и механизмов.</w:t>
      </w:r>
    </w:p>
    <w:p w:rsidR="00000A03" w:rsidRPr="00000A03" w:rsidRDefault="00000A03" w:rsidP="00000A03">
      <w:pPr>
        <w:pStyle w:val="a4"/>
        <w:spacing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</w:t>
      </w:r>
      <w:proofErr w:type="gramStart"/>
      <w:r w:rsidRPr="00000A03">
        <w:rPr>
          <w:rFonts w:ascii="Times New Roman" w:hAnsi="Times New Roman"/>
          <w:sz w:val="28"/>
          <w:szCs w:val="28"/>
        </w:rPr>
        <w:t>1</w:t>
      </w:r>
      <w:proofErr w:type="gramEnd"/>
      <w:r w:rsidRPr="00000A03">
        <w:rPr>
          <w:rFonts w:ascii="Times New Roman" w:hAnsi="Times New Roman"/>
          <w:sz w:val="28"/>
          <w:szCs w:val="28"/>
        </w:rPr>
        <w:t>.3.Выполнять требования нормативно-технической документации по организации эксплуатации машин при строительстве, содержании и ремонте дорог.</w:t>
      </w:r>
    </w:p>
    <w:p w:rsidR="00000A03" w:rsidRPr="00000A03" w:rsidRDefault="00000A03" w:rsidP="00000A03">
      <w:pPr>
        <w:pStyle w:val="a4"/>
        <w:spacing w:before="68" w:line="360" w:lineRule="auto"/>
        <w:ind w:left="140" w:right="283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 2.1. Выполнять регламентные работы по техническому обслуживанию и ремонту подъемно- транспортных, строительных, дорожных машин и оборудования в соответствии с требованиями технологических процессов;</w:t>
      </w:r>
    </w:p>
    <w:p w:rsidR="00000A03" w:rsidRPr="00000A03" w:rsidRDefault="00000A03" w:rsidP="00000A03">
      <w:pPr>
        <w:pStyle w:val="a4"/>
        <w:spacing w:line="360" w:lineRule="auto"/>
        <w:ind w:left="140" w:right="285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 2.2. Контролировать качество выполнения работ по техническому обслуживанию и ремонту подъемно-транспортных, строительных, дорожных машин и оборудования.</w:t>
      </w:r>
    </w:p>
    <w:p w:rsidR="00000A03" w:rsidRPr="00000A03" w:rsidRDefault="00000A03" w:rsidP="00000A03">
      <w:pPr>
        <w:pStyle w:val="a4"/>
        <w:spacing w:line="360" w:lineRule="auto"/>
        <w:ind w:left="140" w:right="277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 2.3. Определять техническое состояние систем и механизмов подъемно-транспортных, стро</w:t>
      </w:r>
      <w:proofErr w:type="gramStart"/>
      <w:r w:rsidRPr="00000A03">
        <w:rPr>
          <w:rFonts w:ascii="Times New Roman" w:hAnsi="Times New Roman"/>
          <w:sz w:val="28"/>
          <w:szCs w:val="28"/>
        </w:rPr>
        <w:t>и-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 тельных, дорожных машин и оборудования.</w:t>
      </w:r>
    </w:p>
    <w:p w:rsidR="00000A03" w:rsidRPr="00000A03" w:rsidRDefault="00000A03" w:rsidP="00000A03">
      <w:pPr>
        <w:pStyle w:val="a4"/>
        <w:spacing w:line="360" w:lineRule="auto"/>
        <w:ind w:left="140" w:right="275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lastRenderedPageBreak/>
        <w:t>ПК 2.4. Вести учетно-отчетную документацию по техническому обслуживанию и ремонту подъемно-транспортных, строительных, дорожных машин и оборудования</w:t>
      </w:r>
    </w:p>
    <w:p w:rsidR="00000A03" w:rsidRPr="00000A03" w:rsidRDefault="00000A03" w:rsidP="00000A03">
      <w:pPr>
        <w:pStyle w:val="a4"/>
        <w:spacing w:line="360" w:lineRule="auto"/>
        <w:ind w:left="140" w:right="28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ПК 3.1. Организовывать работу персонала по эксплуатации подъёмно-транспортных, строительных, дорожных машин и оборудования</w:t>
      </w:r>
    </w:p>
    <w:p w:rsidR="00000A03" w:rsidRPr="00000A03" w:rsidRDefault="00000A03" w:rsidP="00000A03">
      <w:pPr>
        <w:pStyle w:val="a4"/>
        <w:spacing w:line="360" w:lineRule="auto"/>
        <w:ind w:left="140" w:right="284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ПК 3.2. Осуществлять </w:t>
      </w:r>
      <w:proofErr w:type="gramStart"/>
      <w:r w:rsidRPr="00000A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 соблюдением технологической дисциплины при выполнении </w:t>
      </w:r>
      <w:r w:rsidRPr="00000A03">
        <w:rPr>
          <w:rFonts w:ascii="Times New Roman" w:hAnsi="Times New Roman"/>
          <w:spacing w:val="-2"/>
          <w:sz w:val="28"/>
          <w:szCs w:val="28"/>
        </w:rPr>
        <w:t>работ.</w:t>
      </w:r>
    </w:p>
    <w:p w:rsidR="00000A03" w:rsidRPr="00000A03" w:rsidRDefault="00000A03" w:rsidP="00000A03">
      <w:pPr>
        <w:pStyle w:val="a4"/>
        <w:spacing w:line="360" w:lineRule="auto"/>
        <w:ind w:left="140" w:right="278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ПК 3.3. Составлять и оформлять техническую и отчетную документацию о работе </w:t>
      </w:r>
      <w:proofErr w:type="spellStart"/>
      <w:proofErr w:type="gramStart"/>
      <w:r w:rsidRPr="00000A03">
        <w:rPr>
          <w:rFonts w:ascii="Times New Roman" w:hAnsi="Times New Roman"/>
          <w:sz w:val="28"/>
          <w:szCs w:val="28"/>
        </w:rPr>
        <w:t>ремонтно</w:t>
      </w:r>
      <w:proofErr w:type="spellEnd"/>
      <w:r w:rsidRPr="00000A03">
        <w:rPr>
          <w:rFonts w:ascii="Times New Roman" w:hAnsi="Times New Roman"/>
          <w:sz w:val="28"/>
          <w:szCs w:val="28"/>
        </w:rPr>
        <w:t>- механического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 отделения структурного подразделения.</w:t>
      </w:r>
    </w:p>
    <w:p w:rsidR="00000A03" w:rsidRPr="00000A03" w:rsidRDefault="00000A03" w:rsidP="00000A03">
      <w:pPr>
        <w:pStyle w:val="a4"/>
        <w:spacing w:line="360" w:lineRule="auto"/>
        <w:ind w:left="140" w:right="28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ПК 3.4. Участвовать в подготовке документации производственной деятельности структурного </w:t>
      </w:r>
      <w:r w:rsidRPr="00000A03">
        <w:rPr>
          <w:rFonts w:ascii="Times New Roman" w:hAnsi="Times New Roman"/>
          <w:spacing w:val="-2"/>
          <w:sz w:val="28"/>
          <w:szCs w:val="28"/>
        </w:rPr>
        <w:t>подразделения.</w:t>
      </w:r>
    </w:p>
    <w:p w:rsidR="00000A03" w:rsidRPr="00000A03" w:rsidRDefault="00000A03" w:rsidP="00000A03">
      <w:pPr>
        <w:pStyle w:val="a4"/>
        <w:spacing w:before="137"/>
        <w:rPr>
          <w:rFonts w:ascii="Times New Roman" w:hAnsi="Times New Roman"/>
          <w:sz w:val="28"/>
          <w:szCs w:val="28"/>
        </w:rPr>
      </w:pPr>
    </w:p>
    <w:p w:rsidR="00000A03" w:rsidRPr="00000A03" w:rsidRDefault="00000A03" w:rsidP="00000A03">
      <w:pPr>
        <w:pStyle w:val="a4"/>
        <w:ind w:left="849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В процессе освоения дисциплины у студентов должны формироваться общие </w:t>
      </w:r>
      <w:r w:rsidRPr="00000A03">
        <w:rPr>
          <w:rFonts w:ascii="Times New Roman" w:hAnsi="Times New Roman"/>
          <w:spacing w:val="-2"/>
          <w:sz w:val="28"/>
          <w:szCs w:val="28"/>
        </w:rPr>
        <w:t>компетенции</w:t>
      </w:r>
    </w:p>
    <w:p w:rsidR="00000A03" w:rsidRPr="00000A03" w:rsidRDefault="00000A03" w:rsidP="00000A03">
      <w:pPr>
        <w:pStyle w:val="a4"/>
        <w:spacing w:before="139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pacing w:val="-2"/>
          <w:sz w:val="28"/>
          <w:szCs w:val="28"/>
        </w:rPr>
        <w:t>(ОК):</w:t>
      </w:r>
    </w:p>
    <w:p w:rsidR="00000A03" w:rsidRPr="00000A03" w:rsidRDefault="00000A03" w:rsidP="00000A03">
      <w:pPr>
        <w:pStyle w:val="a4"/>
        <w:spacing w:before="137" w:line="362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00A03" w:rsidRPr="00000A03" w:rsidRDefault="00000A03" w:rsidP="00000A03">
      <w:pPr>
        <w:pStyle w:val="a4"/>
        <w:spacing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000A03" w:rsidRPr="00000A03" w:rsidRDefault="00000A03" w:rsidP="00000A03">
      <w:pPr>
        <w:pStyle w:val="a4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ОК03.Планировать и реализовывать собственное профессиональное и личностное </w:t>
      </w:r>
      <w:r w:rsidRPr="00000A03">
        <w:rPr>
          <w:rFonts w:ascii="Times New Roman" w:hAnsi="Times New Roman"/>
          <w:spacing w:val="-2"/>
          <w:sz w:val="28"/>
          <w:szCs w:val="28"/>
        </w:rPr>
        <w:t>развитие;</w:t>
      </w:r>
    </w:p>
    <w:p w:rsidR="00000A03" w:rsidRPr="00000A03" w:rsidRDefault="00000A03" w:rsidP="00000A03">
      <w:pPr>
        <w:pStyle w:val="a4"/>
        <w:spacing w:before="134"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ОК04.Работать в коллективе и команде, эффективно взаимодействовать с коллегами, руководством, клиентами;</w:t>
      </w:r>
    </w:p>
    <w:p w:rsidR="00000A03" w:rsidRPr="00000A03" w:rsidRDefault="00000A03" w:rsidP="00000A03">
      <w:pPr>
        <w:pStyle w:val="a4"/>
        <w:spacing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ОК05.Осуществлять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00A03" w:rsidRPr="00000A03" w:rsidRDefault="00000A03" w:rsidP="00000A03">
      <w:pPr>
        <w:pStyle w:val="a4"/>
        <w:spacing w:line="360" w:lineRule="auto"/>
        <w:ind w:left="140" w:right="232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000A03" w:rsidRPr="00000A03" w:rsidRDefault="00000A03" w:rsidP="00000A03">
      <w:pPr>
        <w:pStyle w:val="a4"/>
        <w:spacing w:before="1" w:line="360" w:lineRule="auto"/>
        <w:ind w:left="140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lastRenderedPageBreak/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334360" w:rsidRPr="00000A03" w:rsidRDefault="00000A03" w:rsidP="00000A03">
      <w:pPr>
        <w:pStyle w:val="a4"/>
        <w:ind w:left="140"/>
        <w:rPr>
          <w:rFonts w:ascii="Times New Roman" w:hAnsi="Times New Roman"/>
          <w:b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ОК09.Использовать информационные технологии в профессиональной </w:t>
      </w:r>
      <w:r w:rsidRPr="00000A03">
        <w:rPr>
          <w:rFonts w:ascii="Times New Roman" w:hAnsi="Times New Roman"/>
          <w:spacing w:val="-2"/>
          <w:sz w:val="28"/>
          <w:szCs w:val="28"/>
        </w:rPr>
        <w:t>деятельности</w:t>
      </w: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5A6" w:rsidRPr="00000A0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207B6C" w:rsidRPr="00000A03" w:rsidRDefault="005805A6" w:rsidP="0020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       </w:t>
      </w:r>
      <w:r w:rsidR="00207B6C" w:rsidRPr="00000A03">
        <w:rPr>
          <w:rFonts w:ascii="Times New Roman" w:hAnsi="Times New Roman"/>
          <w:sz w:val="28"/>
          <w:szCs w:val="28"/>
        </w:rPr>
        <w:t>максимальной учебной нагрузки обучающегося 72 часа, в том числе:</w:t>
      </w:r>
    </w:p>
    <w:p w:rsidR="00207B6C" w:rsidRPr="00000A03" w:rsidRDefault="00207B6C" w:rsidP="0020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00A0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 </w:t>
      </w:r>
      <w:r w:rsidR="00B0734C" w:rsidRPr="00000A03">
        <w:rPr>
          <w:rFonts w:ascii="Times New Roman" w:hAnsi="Times New Roman"/>
          <w:sz w:val="28"/>
          <w:szCs w:val="28"/>
        </w:rPr>
        <w:t xml:space="preserve">64 </w:t>
      </w:r>
      <w:r w:rsidRPr="00000A03">
        <w:rPr>
          <w:rFonts w:ascii="Times New Roman" w:hAnsi="Times New Roman"/>
          <w:sz w:val="28"/>
          <w:szCs w:val="28"/>
        </w:rPr>
        <w:t>часов;</w:t>
      </w:r>
    </w:p>
    <w:p w:rsidR="00B0734C" w:rsidRPr="00000A03" w:rsidRDefault="00B0734C" w:rsidP="0020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>в том числе лабораторно практических работ  10 часов</w:t>
      </w:r>
    </w:p>
    <w:p w:rsidR="00207B6C" w:rsidRPr="00000A03" w:rsidRDefault="00207B6C" w:rsidP="0020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00A0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00A03">
        <w:rPr>
          <w:rFonts w:ascii="Times New Roman" w:hAnsi="Times New Roman"/>
          <w:sz w:val="28"/>
          <w:szCs w:val="28"/>
        </w:rPr>
        <w:t xml:space="preserve"> </w:t>
      </w:r>
      <w:r w:rsidR="00B0734C" w:rsidRPr="00000A03">
        <w:rPr>
          <w:rFonts w:ascii="Times New Roman" w:hAnsi="Times New Roman"/>
          <w:sz w:val="28"/>
          <w:szCs w:val="28"/>
        </w:rPr>
        <w:t xml:space="preserve">8 </w:t>
      </w:r>
      <w:r w:rsidRPr="00000A03">
        <w:rPr>
          <w:rFonts w:ascii="Times New Roman" w:hAnsi="Times New Roman"/>
          <w:sz w:val="28"/>
          <w:szCs w:val="28"/>
        </w:rPr>
        <w:t>час</w:t>
      </w:r>
      <w:r w:rsidR="00B0734C" w:rsidRPr="00000A03">
        <w:rPr>
          <w:rFonts w:ascii="Times New Roman" w:hAnsi="Times New Roman"/>
          <w:sz w:val="28"/>
          <w:szCs w:val="28"/>
        </w:rPr>
        <w:t>ов</w:t>
      </w:r>
      <w:r w:rsidRPr="00000A03">
        <w:rPr>
          <w:rFonts w:ascii="Times New Roman" w:hAnsi="Times New Roman"/>
          <w:sz w:val="28"/>
          <w:szCs w:val="28"/>
        </w:rPr>
        <w:t>.</w:t>
      </w:r>
    </w:p>
    <w:p w:rsidR="00326030" w:rsidRPr="00000A03" w:rsidRDefault="00326030">
      <w:pPr>
        <w:rPr>
          <w:rFonts w:ascii="Times New Roman" w:hAnsi="Times New Roman"/>
          <w:sz w:val="28"/>
          <w:szCs w:val="28"/>
        </w:rPr>
      </w:pPr>
      <w:r w:rsidRPr="00000A03">
        <w:rPr>
          <w:rFonts w:ascii="Times New Roman" w:hAnsi="Times New Roman"/>
          <w:sz w:val="28"/>
          <w:szCs w:val="28"/>
        </w:rPr>
        <w:br w:type="page"/>
      </w:r>
    </w:p>
    <w:p w:rsidR="005805A6" w:rsidRPr="00D81833" w:rsidRDefault="005805A6" w:rsidP="0020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05A6" w:rsidRPr="00D8183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05A6" w:rsidRPr="00D81833" w:rsidRDefault="005805A6" w:rsidP="00326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D81833">
        <w:rPr>
          <w:rFonts w:ascii="Arial" w:hAnsi="Arial" w:cs="Arial"/>
          <w:b/>
          <w:sz w:val="28"/>
          <w:szCs w:val="28"/>
        </w:rPr>
        <w:t>2. СТРУКТУРА И СОДЕРЖАНИЕ УЧЕБНОЙ ДИСЦИПЛИНЫ</w:t>
      </w:r>
    </w:p>
    <w:p w:rsidR="005805A6" w:rsidRPr="00D8183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sz w:val="24"/>
          <w:szCs w:val="24"/>
          <w:u w:val="single"/>
        </w:rPr>
      </w:pPr>
      <w:r w:rsidRPr="00D81833">
        <w:rPr>
          <w:rFonts w:ascii="Arial" w:hAnsi="Arial" w:cs="Arial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5805A6" w:rsidRPr="00D81833" w:rsidTr="00D07D89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5805A6" w:rsidRPr="00D81833" w:rsidTr="00D07D89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D93E44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1833">
              <w:rPr>
                <w:rFonts w:ascii="Arial" w:hAnsi="Arial" w:cs="Arial"/>
                <w:iCs/>
                <w:sz w:val="24"/>
                <w:szCs w:val="24"/>
              </w:rPr>
              <w:t>72</w:t>
            </w: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B0734C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64</w:t>
            </w: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B0734C" w:rsidP="00D07D8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B0734C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8</w:t>
            </w: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E44" w:rsidRPr="00D81833" w:rsidRDefault="00EB2850" w:rsidP="00D93E4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 xml:space="preserve">внеаудиторной самостоятельной работы </w:t>
            </w:r>
          </w:p>
          <w:p w:rsidR="005805A6" w:rsidRPr="00D81833" w:rsidRDefault="00642917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r w:rsidR="001C3E42" w:rsidRPr="00D81833">
              <w:rPr>
                <w:rFonts w:ascii="Arial" w:hAnsi="Arial" w:cs="Arial"/>
                <w:sz w:val="24"/>
                <w:szCs w:val="24"/>
              </w:rPr>
              <w:t xml:space="preserve"> ЛСС</w:t>
            </w:r>
            <w:r w:rsidRPr="00D81833">
              <w:rPr>
                <w:rFonts w:ascii="Arial" w:hAnsi="Arial" w:cs="Arial"/>
                <w:sz w:val="24"/>
                <w:szCs w:val="24"/>
              </w:rPr>
              <w:t xml:space="preserve"> по теме, вопросу</w:t>
            </w:r>
          </w:p>
          <w:p w:rsidR="001C3E42" w:rsidRPr="00D81833" w:rsidRDefault="00642917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1833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="001C3E42" w:rsidRPr="00D81833">
              <w:rPr>
                <w:rFonts w:ascii="Arial" w:hAnsi="Arial" w:cs="Arial"/>
                <w:bCs/>
                <w:sz w:val="24"/>
                <w:szCs w:val="24"/>
              </w:rPr>
              <w:t>онспект</w:t>
            </w:r>
            <w:r w:rsidR="00FE638A" w:rsidRPr="00D81833">
              <w:rPr>
                <w:rFonts w:ascii="Arial" w:hAnsi="Arial" w:cs="Arial"/>
                <w:bCs/>
                <w:sz w:val="24"/>
                <w:szCs w:val="24"/>
              </w:rPr>
              <w:t xml:space="preserve">ирование </w:t>
            </w:r>
            <w:r w:rsidR="001C3E42" w:rsidRPr="00D81833">
              <w:rPr>
                <w:rFonts w:ascii="Arial" w:hAnsi="Arial" w:cs="Arial"/>
                <w:bCs/>
                <w:sz w:val="24"/>
                <w:szCs w:val="24"/>
              </w:rPr>
              <w:t xml:space="preserve">  темы  </w:t>
            </w:r>
          </w:p>
          <w:p w:rsidR="001C3E42" w:rsidRPr="00D81833" w:rsidRDefault="00642917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1833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="001C3E42" w:rsidRPr="00D81833">
              <w:rPr>
                <w:rFonts w:ascii="Arial" w:hAnsi="Arial" w:cs="Arial"/>
                <w:bCs/>
                <w:sz w:val="24"/>
                <w:szCs w:val="24"/>
              </w:rPr>
              <w:t>абота в среде интернет  поиск образцов и макетов документов</w:t>
            </w:r>
          </w:p>
          <w:p w:rsidR="001C3E42" w:rsidRPr="00D81833" w:rsidRDefault="00642917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1833">
              <w:rPr>
                <w:rFonts w:ascii="Arial" w:hAnsi="Arial" w:cs="Arial"/>
                <w:bCs/>
                <w:sz w:val="24"/>
                <w:szCs w:val="24"/>
              </w:rPr>
              <w:t xml:space="preserve">формирование </w:t>
            </w:r>
            <w:r w:rsidR="00FE638A" w:rsidRPr="00D81833">
              <w:rPr>
                <w:rFonts w:ascii="Arial" w:hAnsi="Arial" w:cs="Arial"/>
                <w:bCs/>
                <w:sz w:val="24"/>
                <w:szCs w:val="24"/>
              </w:rPr>
              <w:t xml:space="preserve"> алгоритма</w:t>
            </w:r>
            <w:r w:rsidRPr="00D81833">
              <w:rPr>
                <w:rFonts w:ascii="Arial" w:hAnsi="Arial" w:cs="Arial"/>
                <w:bCs/>
                <w:sz w:val="24"/>
                <w:szCs w:val="24"/>
              </w:rPr>
              <w:t xml:space="preserve"> процедуры</w:t>
            </w:r>
          </w:p>
          <w:p w:rsidR="00FE638A" w:rsidRPr="00D81833" w:rsidRDefault="00642917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1833">
              <w:rPr>
                <w:rFonts w:ascii="Arial" w:hAnsi="Arial" w:cs="Arial"/>
                <w:bCs/>
                <w:sz w:val="24"/>
                <w:szCs w:val="24"/>
              </w:rPr>
              <w:t xml:space="preserve">подготовка </w:t>
            </w:r>
            <w:r w:rsidR="00FE638A" w:rsidRPr="00D81833">
              <w:rPr>
                <w:rFonts w:ascii="Arial" w:hAnsi="Arial" w:cs="Arial"/>
                <w:bCs/>
                <w:sz w:val="24"/>
                <w:szCs w:val="24"/>
              </w:rPr>
              <w:t>резюме</w:t>
            </w:r>
          </w:p>
          <w:p w:rsidR="00FE638A" w:rsidRPr="00D81833" w:rsidRDefault="00FE638A" w:rsidP="0064291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sz w:val="24"/>
                <w:szCs w:val="24"/>
              </w:rPr>
              <w:t>составление заявления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805A6" w:rsidRPr="00D81833" w:rsidTr="00D07D89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5A6" w:rsidRPr="00D81833" w:rsidRDefault="005805A6" w:rsidP="00D07D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1833">
              <w:rPr>
                <w:rFonts w:ascii="Arial" w:hAnsi="Arial" w:cs="Arial"/>
                <w:b/>
                <w:sz w:val="24"/>
                <w:szCs w:val="24"/>
              </w:rPr>
              <w:t>Итоговая аттестация в форме</w:t>
            </w:r>
            <w:r w:rsidRPr="00D81833">
              <w:rPr>
                <w:rFonts w:ascii="Arial" w:hAnsi="Arial" w:cs="Arial"/>
                <w:sz w:val="24"/>
                <w:szCs w:val="24"/>
              </w:rPr>
              <w:t xml:space="preserve"> 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A6" w:rsidRPr="00D81833" w:rsidRDefault="005805A6" w:rsidP="00D07D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5805A6" w:rsidRDefault="005805A6" w:rsidP="005805A6">
      <w:pPr>
        <w:spacing w:after="0"/>
        <w:rPr>
          <w:rFonts w:ascii="Arial" w:hAnsi="Arial" w:cs="Arial"/>
        </w:rPr>
        <w:sectPr w:rsidR="005805A6" w:rsidSect="00D07D89">
          <w:pgSz w:w="11906" w:h="16838"/>
          <w:pgMar w:top="1134" w:right="566" w:bottom="1134" w:left="1134" w:header="1701" w:footer="0" w:gutter="0"/>
          <w:cols w:space="720"/>
        </w:sectPr>
      </w:pPr>
    </w:p>
    <w:p w:rsidR="005805A6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2.2. </w:t>
      </w:r>
      <w:r w:rsidR="005D664C">
        <w:rPr>
          <w:rFonts w:ascii="Arial" w:hAnsi="Arial" w:cs="Arial"/>
          <w:b/>
          <w:sz w:val="28"/>
          <w:szCs w:val="28"/>
        </w:rPr>
        <w:t xml:space="preserve">Рабочий </w:t>
      </w:r>
      <w:r>
        <w:rPr>
          <w:rFonts w:ascii="Arial" w:hAnsi="Arial" w:cs="Arial"/>
          <w:b/>
          <w:sz w:val="28"/>
          <w:szCs w:val="28"/>
        </w:rPr>
        <w:t xml:space="preserve"> тематический план и содержание учебной дисциплины</w:t>
      </w:r>
      <w:r>
        <w:rPr>
          <w:rFonts w:ascii="Arial" w:hAnsi="Arial" w:cs="Arial"/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Arial" w:hAnsi="Arial" w:cs="Arial"/>
          <w:bCs/>
          <w:i/>
          <w:sz w:val="20"/>
          <w:szCs w:val="20"/>
        </w:rPr>
      </w:pPr>
    </w:p>
    <w:p w:rsidR="00EB2850" w:rsidRDefault="00EB2850" w:rsidP="00EB28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Arial" w:hAnsi="Arial" w:cs="Arial"/>
          <w:b/>
        </w:rPr>
      </w:pPr>
      <w:r w:rsidRPr="00B05005">
        <w:rPr>
          <w:rFonts w:ascii="Arial" w:hAnsi="Arial" w:cs="Arial"/>
          <w:b/>
          <w:caps/>
          <w:sz w:val="28"/>
          <w:szCs w:val="28"/>
        </w:rPr>
        <w:t xml:space="preserve">                                                                </w:t>
      </w:r>
      <w:r w:rsidRPr="00B05005">
        <w:rPr>
          <w:rFonts w:ascii="Arial" w:hAnsi="Arial" w:cs="Arial"/>
          <w:b/>
        </w:rPr>
        <w:t xml:space="preserve">Правовое обеспечение профессиональной деятельности </w:t>
      </w:r>
    </w:p>
    <w:tbl>
      <w:tblPr>
        <w:tblStyle w:val="TableNormal"/>
        <w:tblW w:w="1472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614"/>
        <w:gridCol w:w="8351"/>
        <w:gridCol w:w="1848"/>
        <w:gridCol w:w="1212"/>
      </w:tblGrid>
      <w:tr w:rsidR="001E130A" w:rsidTr="00EB4308">
        <w:trPr>
          <w:trHeight w:val="551"/>
        </w:trPr>
        <w:tc>
          <w:tcPr>
            <w:tcW w:w="2700" w:type="dxa"/>
          </w:tcPr>
          <w:p w:rsidR="001E130A" w:rsidRDefault="001E130A" w:rsidP="001E130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разделов</w:t>
            </w:r>
            <w:proofErr w:type="spellEnd"/>
          </w:p>
          <w:p w:rsidR="001E130A" w:rsidRDefault="001E130A" w:rsidP="001E130A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8965" w:type="dxa"/>
            <w:gridSpan w:val="2"/>
          </w:tcPr>
          <w:p w:rsidR="001E130A" w:rsidRPr="001E130A" w:rsidRDefault="001E130A" w:rsidP="001E130A">
            <w:pPr>
              <w:pStyle w:val="TableParagraph"/>
              <w:spacing w:line="273" w:lineRule="exact"/>
              <w:ind w:left="5"/>
              <w:rPr>
                <w:b/>
                <w:sz w:val="24"/>
                <w:lang w:val="ru-RU"/>
              </w:rPr>
            </w:pPr>
            <w:proofErr w:type="spellStart"/>
            <w:r w:rsidRPr="001E130A">
              <w:rPr>
                <w:b/>
                <w:sz w:val="24"/>
                <w:lang w:val="ru-RU"/>
              </w:rPr>
              <w:t>Содержаниеучебногоматериала</w:t>
            </w:r>
            <w:proofErr w:type="spellEnd"/>
            <w:r w:rsidRPr="001E130A">
              <w:rPr>
                <w:b/>
                <w:sz w:val="24"/>
                <w:lang w:val="ru-RU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лабораторные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работы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практические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1E130A">
              <w:rPr>
                <w:b/>
                <w:spacing w:val="-2"/>
                <w:sz w:val="24"/>
                <w:lang w:val="ru-RU"/>
              </w:rPr>
              <w:t>занятая</w:t>
            </w:r>
            <w:proofErr w:type="gramEnd"/>
            <w:r w:rsidRPr="001E130A">
              <w:rPr>
                <w:b/>
                <w:spacing w:val="-2"/>
                <w:sz w:val="24"/>
                <w:lang w:val="ru-RU"/>
              </w:rPr>
              <w:t>,</w:t>
            </w:r>
          </w:p>
          <w:p w:rsidR="001E130A" w:rsidRPr="001E130A" w:rsidRDefault="001E130A" w:rsidP="001E130A">
            <w:pPr>
              <w:pStyle w:val="TableParagraph"/>
              <w:spacing w:line="259" w:lineRule="exact"/>
              <w:ind w:left="5"/>
              <w:rPr>
                <w:b/>
                <w:sz w:val="24"/>
                <w:lang w:val="ru-RU"/>
              </w:rPr>
            </w:pPr>
            <w:r w:rsidRPr="001E130A">
              <w:rPr>
                <w:b/>
                <w:sz w:val="24"/>
                <w:lang w:val="ru-RU"/>
              </w:rPr>
              <w:t>Самостоятельная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работа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1E130A">
              <w:rPr>
                <w:b/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  <w:p w:rsidR="001E130A" w:rsidRDefault="001E130A" w:rsidP="001E130A">
            <w:pPr>
              <w:pStyle w:val="TableParagraph"/>
              <w:spacing w:line="259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освоения</w:t>
            </w:r>
            <w:proofErr w:type="spellEnd"/>
          </w:p>
        </w:tc>
      </w:tr>
      <w:tr w:rsidR="001E130A" w:rsidTr="00EB4308">
        <w:trPr>
          <w:trHeight w:val="275"/>
        </w:trPr>
        <w:tc>
          <w:tcPr>
            <w:tcW w:w="2700" w:type="dxa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  <w:tc>
          <w:tcPr>
            <w:tcW w:w="8965" w:type="dxa"/>
            <w:gridSpan w:val="2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</w:tr>
      <w:tr w:rsidR="001E130A" w:rsidTr="00EB4308">
        <w:trPr>
          <w:trHeight w:val="275"/>
        </w:trPr>
        <w:tc>
          <w:tcPr>
            <w:tcW w:w="2700" w:type="dxa"/>
            <w:vMerge w:val="restart"/>
          </w:tcPr>
          <w:p w:rsidR="001E130A" w:rsidRPr="001E130A" w:rsidRDefault="001E130A" w:rsidP="001E130A">
            <w:pPr>
              <w:pStyle w:val="TableParagraph"/>
              <w:ind w:left="4" w:right="65"/>
              <w:rPr>
                <w:b/>
                <w:sz w:val="24"/>
                <w:lang w:val="ru-RU"/>
              </w:rPr>
            </w:pPr>
            <w:r w:rsidRPr="001E130A">
              <w:rPr>
                <w:b/>
                <w:sz w:val="24"/>
                <w:lang w:val="ru-RU"/>
              </w:rPr>
              <w:t>Введение.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 xml:space="preserve"> Предмет, цели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>задачи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E130A">
              <w:rPr>
                <w:b/>
                <w:sz w:val="24"/>
                <w:lang w:val="ru-RU"/>
              </w:rPr>
              <w:t xml:space="preserve">учебной </w:t>
            </w:r>
            <w:r w:rsidRPr="001E130A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8965" w:type="dxa"/>
            <w:gridSpan w:val="2"/>
          </w:tcPr>
          <w:p w:rsidR="001E130A" w:rsidRDefault="001E130A" w:rsidP="001E130A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</w:tr>
      <w:tr w:rsidR="001E130A" w:rsidTr="00EB4308">
        <w:trPr>
          <w:trHeight w:val="1103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8965" w:type="dxa"/>
            <w:gridSpan w:val="2"/>
          </w:tcPr>
          <w:p w:rsidR="001E130A" w:rsidRPr="001E130A" w:rsidRDefault="001E130A" w:rsidP="001E130A">
            <w:pPr>
              <w:pStyle w:val="TableParagraph"/>
              <w:ind w:left="5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Цели,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задачи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учебной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дисциплины.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E130A">
              <w:rPr>
                <w:sz w:val="24"/>
                <w:lang w:val="ru-RU"/>
              </w:rPr>
              <w:t>Межпредметные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связи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другими дисциплинами. Значение и место учебной дисциплины в подготовке </w:t>
            </w:r>
            <w:proofErr w:type="gramStart"/>
            <w:r w:rsidRPr="001E130A">
              <w:rPr>
                <w:sz w:val="24"/>
                <w:lang w:val="ru-RU"/>
              </w:rPr>
              <w:t>к</w:t>
            </w:r>
            <w:proofErr w:type="gramEnd"/>
          </w:p>
          <w:p w:rsidR="001E130A" w:rsidRPr="001E130A" w:rsidRDefault="00EB4308" w:rsidP="001E130A">
            <w:pPr>
              <w:pStyle w:val="TableParagraph"/>
              <w:spacing w:line="270" w:lineRule="atLeast"/>
              <w:ind w:left="5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П</w:t>
            </w:r>
            <w:r w:rsidR="001E130A" w:rsidRPr="001E130A">
              <w:rPr>
                <w:sz w:val="24"/>
                <w:lang w:val="ru-RU"/>
              </w:rPr>
              <w:t>рофессиональной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специалистов: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менеджеров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продажам,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 xml:space="preserve">торговых представителей, 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1E130A">
              <w:rPr>
                <w:sz w:val="24"/>
                <w:lang w:val="ru-RU"/>
              </w:rPr>
              <w:t>коммерческих и торговых агентов.</w:t>
            </w: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30A" w:rsidTr="00EB4308">
        <w:trPr>
          <w:trHeight w:val="585"/>
        </w:trPr>
        <w:tc>
          <w:tcPr>
            <w:tcW w:w="2700" w:type="dxa"/>
          </w:tcPr>
          <w:p w:rsidR="001E130A" w:rsidRDefault="001E130A" w:rsidP="001E130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Раздел1.Право</w:t>
            </w:r>
            <w:r w:rsidR="00EB430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8965" w:type="dxa"/>
            <w:gridSpan w:val="2"/>
          </w:tcPr>
          <w:p w:rsidR="001E130A" w:rsidRDefault="001E130A" w:rsidP="001E130A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1E130A" w:rsidRPr="006D5349" w:rsidRDefault="006D5349" w:rsidP="006D5349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6D5349"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rPr>
                <w:sz w:val="24"/>
              </w:rPr>
            </w:pPr>
          </w:p>
        </w:tc>
      </w:tr>
      <w:tr w:rsidR="001E130A" w:rsidTr="00EB4308">
        <w:trPr>
          <w:trHeight w:val="275"/>
        </w:trPr>
        <w:tc>
          <w:tcPr>
            <w:tcW w:w="2700" w:type="dxa"/>
            <w:vMerge w:val="restart"/>
          </w:tcPr>
          <w:p w:rsidR="001E130A" w:rsidRPr="001E130A" w:rsidRDefault="001E130A" w:rsidP="001E130A">
            <w:pPr>
              <w:pStyle w:val="TableParagraph"/>
              <w:ind w:left="4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Тема</w:t>
            </w:r>
            <w:proofErr w:type="gramStart"/>
            <w:r w:rsidRPr="001E130A">
              <w:rPr>
                <w:sz w:val="24"/>
                <w:lang w:val="ru-RU"/>
              </w:rPr>
              <w:t>1</w:t>
            </w:r>
            <w:proofErr w:type="gramEnd"/>
            <w:r w:rsidRPr="001E130A">
              <w:rPr>
                <w:sz w:val="24"/>
                <w:lang w:val="ru-RU"/>
              </w:rPr>
              <w:t xml:space="preserve">.1.Правовое </w:t>
            </w:r>
            <w:r w:rsidRPr="001E130A">
              <w:rPr>
                <w:spacing w:val="-2"/>
                <w:sz w:val="24"/>
                <w:lang w:val="ru-RU"/>
              </w:rPr>
              <w:t>регулирование</w:t>
            </w:r>
          </w:p>
          <w:p w:rsidR="001E130A" w:rsidRPr="001E130A" w:rsidRDefault="001E130A" w:rsidP="001E130A">
            <w:pPr>
              <w:pStyle w:val="TableParagraph"/>
              <w:ind w:left="4" w:right="65"/>
              <w:rPr>
                <w:sz w:val="24"/>
                <w:lang w:val="ru-RU"/>
              </w:rPr>
            </w:pPr>
            <w:r w:rsidRPr="001E130A">
              <w:rPr>
                <w:spacing w:val="-2"/>
                <w:sz w:val="24"/>
                <w:lang w:val="ru-RU"/>
              </w:rPr>
              <w:t>экономических отношений</w:t>
            </w:r>
          </w:p>
        </w:tc>
        <w:tc>
          <w:tcPr>
            <w:tcW w:w="8965" w:type="dxa"/>
            <w:gridSpan w:val="2"/>
          </w:tcPr>
          <w:p w:rsidR="001E130A" w:rsidRDefault="001E130A" w:rsidP="001E130A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B4308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B4308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12" w:type="dxa"/>
            <w:vMerge w:val="restart"/>
          </w:tcPr>
          <w:p w:rsidR="001E130A" w:rsidRDefault="001E130A" w:rsidP="001E130A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E130A" w:rsidRDefault="001E130A" w:rsidP="001E130A">
            <w:pPr>
              <w:pStyle w:val="TableParagraph"/>
              <w:rPr>
                <w:b/>
                <w:sz w:val="24"/>
              </w:rPr>
            </w:pPr>
          </w:p>
          <w:p w:rsidR="001E130A" w:rsidRDefault="001E130A" w:rsidP="001E130A">
            <w:pPr>
              <w:pStyle w:val="TableParagraph"/>
              <w:rPr>
                <w:b/>
                <w:sz w:val="24"/>
              </w:rPr>
            </w:pPr>
          </w:p>
          <w:p w:rsidR="001E130A" w:rsidRDefault="001E130A" w:rsidP="001E130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30A" w:rsidTr="00EB4308">
        <w:trPr>
          <w:trHeight w:val="827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:rsidR="001E130A" w:rsidRPr="00EB4308" w:rsidRDefault="001E130A" w:rsidP="001E130A">
            <w:pPr>
              <w:pStyle w:val="TableParagraph"/>
              <w:ind w:left="7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Правовое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регулирование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отношений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в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условиях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рынка.</w:t>
            </w:r>
            <w:r w:rsidR="00E45696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Рыночная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экономика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как объект воздействия права. </w:t>
            </w:r>
            <w:r w:rsidRPr="00EB4308">
              <w:rPr>
                <w:sz w:val="24"/>
                <w:lang w:val="ru-RU"/>
              </w:rPr>
              <w:t>Виды и функции предпринимательства.</w:t>
            </w:r>
          </w:p>
          <w:p w:rsidR="001E130A" w:rsidRPr="00EB4308" w:rsidRDefault="001E130A" w:rsidP="001E130A">
            <w:pPr>
              <w:pStyle w:val="TableParagraph"/>
              <w:spacing w:line="264" w:lineRule="exact"/>
              <w:ind w:left="7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Предпринимательские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отношения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как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предмет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правового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pacing w:val="-2"/>
                <w:sz w:val="24"/>
                <w:lang w:val="ru-RU"/>
              </w:rPr>
              <w:t>регулирования.</w:t>
            </w: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</w:tr>
      <w:tr w:rsidR="001E130A" w:rsidTr="00EB4308">
        <w:trPr>
          <w:trHeight w:val="301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51" w:type="dxa"/>
          </w:tcPr>
          <w:p w:rsidR="001E130A" w:rsidRPr="00EB4308" w:rsidRDefault="00E45696" w:rsidP="001E130A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Роль государства в регулировании рыночной экономики</w:t>
            </w: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</w:tr>
      <w:tr w:rsidR="001E130A" w:rsidTr="00EB4308">
        <w:trPr>
          <w:trHeight w:val="275"/>
        </w:trPr>
        <w:tc>
          <w:tcPr>
            <w:tcW w:w="2700" w:type="dxa"/>
            <w:vMerge w:val="restart"/>
          </w:tcPr>
          <w:p w:rsidR="001E130A" w:rsidRPr="001E130A" w:rsidRDefault="001E130A" w:rsidP="001E130A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Тема</w:t>
            </w:r>
            <w:proofErr w:type="gramStart"/>
            <w:r w:rsidRPr="001E130A">
              <w:rPr>
                <w:spacing w:val="-5"/>
                <w:sz w:val="24"/>
                <w:lang w:val="ru-RU"/>
              </w:rPr>
              <w:t>1</w:t>
            </w:r>
            <w:proofErr w:type="gramEnd"/>
            <w:r w:rsidRPr="001E130A">
              <w:rPr>
                <w:spacing w:val="-5"/>
                <w:sz w:val="24"/>
                <w:lang w:val="ru-RU"/>
              </w:rPr>
              <w:t>.2</w:t>
            </w:r>
          </w:p>
          <w:p w:rsidR="001E130A" w:rsidRPr="001E130A" w:rsidRDefault="001E130A" w:rsidP="00E45696">
            <w:pPr>
              <w:pStyle w:val="TableParagraph"/>
              <w:ind w:left="4" w:right="478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Правовые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положения </w:t>
            </w:r>
            <w:r w:rsidRPr="001E130A">
              <w:rPr>
                <w:spacing w:val="-2"/>
                <w:sz w:val="24"/>
                <w:lang w:val="ru-RU"/>
              </w:rPr>
              <w:t>субъектов</w:t>
            </w:r>
            <w:r w:rsidR="00E45696">
              <w:rPr>
                <w:spacing w:val="-2"/>
                <w:sz w:val="24"/>
                <w:lang w:val="ru-RU"/>
              </w:rPr>
              <w:t xml:space="preserve"> </w:t>
            </w:r>
            <w:r w:rsidRPr="001E130A">
              <w:rPr>
                <w:spacing w:val="-2"/>
                <w:sz w:val="24"/>
                <w:lang w:val="ru-RU"/>
              </w:rPr>
              <w:t>предпринимательско</w:t>
            </w:r>
            <w:r w:rsidR="00E45696">
              <w:rPr>
                <w:spacing w:val="-2"/>
                <w:sz w:val="24"/>
                <w:lang w:val="ru-RU"/>
              </w:rPr>
              <w:t xml:space="preserve">й </w:t>
            </w:r>
            <w:r w:rsidRPr="001E130A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8965" w:type="dxa"/>
            <w:gridSpan w:val="2"/>
          </w:tcPr>
          <w:p w:rsidR="001E130A" w:rsidRDefault="001E130A" w:rsidP="001E130A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4569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4569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48" w:type="dxa"/>
          </w:tcPr>
          <w:p w:rsidR="001E130A" w:rsidRPr="006D5349" w:rsidRDefault="001E130A" w:rsidP="006D5349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6D5349">
              <w:rPr>
                <w:b/>
                <w:spacing w:val="-5"/>
                <w:sz w:val="24"/>
                <w:lang w:val="ru-RU"/>
              </w:rPr>
              <w:t>6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rPr>
                <w:sz w:val="20"/>
              </w:rPr>
            </w:pPr>
          </w:p>
        </w:tc>
      </w:tr>
      <w:tr w:rsidR="001E130A" w:rsidTr="00EB4308">
        <w:trPr>
          <w:trHeight w:val="1425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:rsidR="001E130A" w:rsidRPr="001E130A" w:rsidRDefault="001E130A" w:rsidP="001E130A">
            <w:pPr>
              <w:pStyle w:val="TableParagraph"/>
              <w:ind w:left="7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Понятие и признаки субъектов предпринимательской деятельности. Виды субъектов предпринимательского права. Правовой механизм регулирования предпринимательской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деятельности.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Понятие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собственности</w:t>
            </w:r>
            <w:r w:rsidR="00EB4308">
              <w:rPr>
                <w:sz w:val="24"/>
                <w:lang w:val="ru-RU"/>
              </w:rPr>
              <w:t xml:space="preserve"> </w:t>
            </w:r>
            <w:proofErr w:type="gramStart"/>
            <w:r w:rsidRPr="001E130A">
              <w:rPr>
                <w:sz w:val="24"/>
                <w:lang w:val="ru-RU"/>
              </w:rPr>
              <w:t>в</w:t>
            </w:r>
            <w:proofErr w:type="gramEnd"/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экономической</w:t>
            </w:r>
          </w:p>
          <w:p w:rsidR="001E130A" w:rsidRPr="001E130A" w:rsidRDefault="001E130A" w:rsidP="001E130A">
            <w:pPr>
              <w:pStyle w:val="TableParagraph"/>
              <w:ind w:left="7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науке.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Собственность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в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юридическом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смысле.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Право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формы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собственности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по российскому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 законодательству.</w:t>
            </w:r>
          </w:p>
        </w:tc>
        <w:tc>
          <w:tcPr>
            <w:tcW w:w="1848" w:type="dxa"/>
          </w:tcPr>
          <w:p w:rsidR="001E130A" w:rsidRPr="001E130A" w:rsidRDefault="001E130A" w:rsidP="001E130A">
            <w:pPr>
              <w:pStyle w:val="TableParagraph"/>
              <w:spacing w:before="267"/>
              <w:rPr>
                <w:b/>
                <w:sz w:val="24"/>
                <w:lang w:val="ru-RU"/>
              </w:rPr>
            </w:pPr>
          </w:p>
          <w:p w:rsidR="001E130A" w:rsidRDefault="001E130A" w:rsidP="001E130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1E130A" w:rsidRDefault="001E130A" w:rsidP="001E1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30A" w:rsidTr="00EB4308">
        <w:trPr>
          <w:trHeight w:val="827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51" w:type="dxa"/>
          </w:tcPr>
          <w:p w:rsidR="001E130A" w:rsidRPr="00EB4308" w:rsidRDefault="001E130A" w:rsidP="001E130A">
            <w:pPr>
              <w:pStyle w:val="TableParagraph"/>
              <w:ind w:left="7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Юридические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лица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как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субъекты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предпринимательской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деятельности.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Понятие юридического лица, его признаки. </w:t>
            </w:r>
            <w:r w:rsidRPr="00EB4308">
              <w:rPr>
                <w:sz w:val="24"/>
                <w:lang w:val="ru-RU"/>
              </w:rPr>
              <w:t>Способы создания юридических лиц.</w:t>
            </w:r>
          </w:p>
          <w:p w:rsidR="001E130A" w:rsidRPr="00EB4308" w:rsidRDefault="001E130A" w:rsidP="001E130A">
            <w:pPr>
              <w:pStyle w:val="TableParagraph"/>
              <w:spacing w:line="264" w:lineRule="exact"/>
              <w:ind w:left="7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Учредительные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документы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юридических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pacing w:val="-4"/>
                <w:sz w:val="24"/>
                <w:lang w:val="ru-RU"/>
              </w:rPr>
              <w:t>лиц.</w:t>
            </w: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30A" w:rsidTr="00EB4308">
        <w:trPr>
          <w:trHeight w:val="828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51" w:type="dxa"/>
          </w:tcPr>
          <w:p w:rsidR="001E130A" w:rsidRPr="001E130A" w:rsidRDefault="001E130A" w:rsidP="001E130A">
            <w:pPr>
              <w:pStyle w:val="TableParagraph"/>
              <w:ind w:left="7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Реорганизация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ликвидация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юридического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лица.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Порядок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ликвидации юридического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лица.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Банкротство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ликвидации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юридического</w:t>
            </w:r>
            <w:r w:rsidR="00EB4308">
              <w:rPr>
                <w:sz w:val="24"/>
                <w:lang w:val="ru-RU"/>
              </w:rPr>
              <w:t xml:space="preserve"> </w:t>
            </w:r>
            <w:proofErr w:type="spellStart"/>
            <w:r w:rsidRPr="001E130A">
              <w:rPr>
                <w:sz w:val="24"/>
                <w:lang w:val="ru-RU"/>
              </w:rPr>
              <w:t>лица</w:t>
            </w:r>
            <w:proofErr w:type="gramStart"/>
            <w:r w:rsidRPr="001E130A">
              <w:rPr>
                <w:sz w:val="24"/>
                <w:lang w:val="ru-RU"/>
              </w:rPr>
              <w:t>.Ф</w:t>
            </w:r>
            <w:proofErr w:type="gramEnd"/>
            <w:r w:rsidRPr="001E130A">
              <w:rPr>
                <w:sz w:val="24"/>
                <w:lang w:val="ru-RU"/>
              </w:rPr>
              <w:t>З</w:t>
            </w:r>
            <w:proofErr w:type="spellEnd"/>
            <w:r w:rsidRPr="001E130A">
              <w:rPr>
                <w:spacing w:val="-5"/>
                <w:sz w:val="24"/>
                <w:lang w:val="ru-RU"/>
              </w:rPr>
              <w:t>«О</w:t>
            </w:r>
          </w:p>
          <w:p w:rsidR="001E130A" w:rsidRPr="00EB4308" w:rsidRDefault="00EB4308" w:rsidP="001E130A">
            <w:pPr>
              <w:pStyle w:val="TableParagraph"/>
              <w:spacing w:line="264" w:lineRule="exact"/>
              <w:ind w:left="7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Н</w:t>
            </w:r>
            <w:r w:rsidR="001E130A" w:rsidRPr="00EB4308">
              <w:rPr>
                <w:sz w:val="24"/>
                <w:lang w:val="ru-RU"/>
              </w:rPr>
              <w:t>есостоятельности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EB4308">
              <w:rPr>
                <w:sz w:val="24"/>
                <w:lang w:val="ru-RU"/>
              </w:rPr>
              <w:t>(банкротстве)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EB4308">
              <w:rPr>
                <w:sz w:val="24"/>
                <w:lang w:val="ru-RU"/>
              </w:rPr>
              <w:t>юридического</w:t>
            </w:r>
            <w:r>
              <w:rPr>
                <w:sz w:val="24"/>
                <w:lang w:val="ru-RU"/>
              </w:rPr>
              <w:t xml:space="preserve"> </w:t>
            </w:r>
            <w:r w:rsidR="001E130A" w:rsidRPr="00EB4308">
              <w:rPr>
                <w:spacing w:val="-2"/>
                <w:sz w:val="24"/>
                <w:lang w:val="ru-RU"/>
              </w:rPr>
              <w:t>лица».</w:t>
            </w:r>
          </w:p>
        </w:tc>
        <w:tc>
          <w:tcPr>
            <w:tcW w:w="1848" w:type="dxa"/>
          </w:tcPr>
          <w:p w:rsidR="001E130A" w:rsidRDefault="001E130A" w:rsidP="001E130A">
            <w:pPr>
              <w:pStyle w:val="TableParagraph"/>
              <w:spacing w:before="26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before="26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30A" w:rsidTr="00EB4308">
        <w:trPr>
          <w:trHeight w:val="1125"/>
        </w:trPr>
        <w:tc>
          <w:tcPr>
            <w:tcW w:w="2700" w:type="dxa"/>
            <w:vMerge/>
            <w:tcBorders>
              <w:top w:val="nil"/>
            </w:tcBorders>
          </w:tcPr>
          <w:p w:rsidR="001E130A" w:rsidRDefault="001E130A" w:rsidP="001E130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1E130A" w:rsidRDefault="001E130A" w:rsidP="001E13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51" w:type="dxa"/>
          </w:tcPr>
          <w:p w:rsidR="001E130A" w:rsidRPr="00EB4308" w:rsidRDefault="001E130A" w:rsidP="00E45696">
            <w:pPr>
              <w:pStyle w:val="TableParagraph"/>
              <w:ind w:left="7" w:right="1164"/>
              <w:jc w:val="both"/>
              <w:rPr>
                <w:sz w:val="24"/>
                <w:lang w:val="ru-RU"/>
              </w:rPr>
            </w:pPr>
            <w:r w:rsidRPr="001E130A">
              <w:rPr>
                <w:sz w:val="24"/>
                <w:lang w:val="ru-RU"/>
              </w:rPr>
              <w:t>Организационно-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правовые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формы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юридических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лиц.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Характеристика товариществ,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обществ,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производственных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кооперативов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>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1E130A">
              <w:rPr>
                <w:sz w:val="24"/>
                <w:lang w:val="ru-RU"/>
              </w:rPr>
              <w:t xml:space="preserve">унитарных предприятий. </w:t>
            </w:r>
            <w:r w:rsidR="00E45696">
              <w:rPr>
                <w:sz w:val="24"/>
                <w:lang w:val="ru-RU"/>
              </w:rPr>
              <w:t xml:space="preserve">Индивидуальные предприниматели, </w:t>
            </w:r>
            <w:r w:rsidRPr="00EB4308">
              <w:rPr>
                <w:sz w:val="24"/>
                <w:lang w:val="ru-RU"/>
              </w:rPr>
              <w:t>их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права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и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обязанности.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Правовой</w:t>
            </w:r>
            <w:r w:rsidR="00EB4308">
              <w:rPr>
                <w:sz w:val="24"/>
                <w:lang w:val="ru-RU"/>
              </w:rPr>
              <w:t xml:space="preserve"> </w:t>
            </w:r>
            <w:r w:rsidRPr="00EB4308">
              <w:rPr>
                <w:spacing w:val="-2"/>
                <w:sz w:val="24"/>
                <w:lang w:val="ru-RU"/>
              </w:rPr>
              <w:t>статус</w:t>
            </w:r>
          </w:p>
        </w:tc>
        <w:tc>
          <w:tcPr>
            <w:tcW w:w="1848" w:type="dxa"/>
          </w:tcPr>
          <w:p w:rsidR="001E130A" w:rsidRPr="00EB4308" w:rsidRDefault="001E130A" w:rsidP="001E130A">
            <w:pPr>
              <w:pStyle w:val="TableParagraph"/>
              <w:spacing w:before="267"/>
              <w:rPr>
                <w:b/>
                <w:sz w:val="24"/>
                <w:lang w:val="ru-RU"/>
              </w:rPr>
            </w:pPr>
          </w:p>
          <w:p w:rsidR="001E130A" w:rsidRDefault="001E130A" w:rsidP="001E130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130A" w:rsidRDefault="001E130A" w:rsidP="001E130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1E130A" w:rsidRDefault="001E130A" w:rsidP="001E1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E130A" w:rsidRPr="001E130A" w:rsidRDefault="001E130A" w:rsidP="001E130A"/>
    <w:tbl>
      <w:tblPr>
        <w:tblStyle w:val="TableNormal"/>
        <w:tblW w:w="14729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6"/>
        <w:gridCol w:w="23"/>
        <w:gridCol w:w="201"/>
        <w:gridCol w:w="366"/>
        <w:gridCol w:w="48"/>
        <w:gridCol w:w="8316"/>
        <w:gridCol w:w="35"/>
        <w:gridCol w:w="1807"/>
        <w:gridCol w:w="29"/>
        <w:gridCol w:w="1228"/>
      </w:tblGrid>
      <w:tr w:rsidR="00EB4308" w:rsidTr="00192FCA">
        <w:trPr>
          <w:trHeight w:val="554"/>
        </w:trPr>
        <w:tc>
          <w:tcPr>
            <w:tcW w:w="2676" w:type="dxa"/>
            <w:vMerge w:val="restart"/>
            <w:tcBorders>
              <w:right w:val="nil"/>
            </w:tcBorders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  <w:gridSpan w:val="4"/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  <w:gridSpan w:val="2"/>
          </w:tcPr>
          <w:p w:rsidR="00EB4308" w:rsidRPr="00EB4308" w:rsidRDefault="00EB4308" w:rsidP="009331AC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предпринимателя.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Гражданская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4308">
              <w:rPr>
                <w:sz w:val="24"/>
                <w:lang w:val="ru-RU"/>
              </w:rPr>
              <w:t>право-и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pacing w:val="-2"/>
                <w:sz w:val="24"/>
                <w:lang w:val="ru-RU"/>
              </w:rPr>
              <w:t>дееспособность.</w:t>
            </w:r>
          </w:p>
          <w:p w:rsidR="00EB4308" w:rsidRDefault="00EB4308" w:rsidP="009331A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Утрата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статуса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предпринимателя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36" w:type="dxa"/>
            <w:gridSpan w:val="2"/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</w:tr>
      <w:tr w:rsidR="00EB4308" w:rsidTr="00192FCA">
        <w:trPr>
          <w:trHeight w:val="551"/>
        </w:trPr>
        <w:tc>
          <w:tcPr>
            <w:tcW w:w="2676" w:type="dxa"/>
            <w:vMerge/>
            <w:tcBorders>
              <w:top w:val="nil"/>
              <w:right w:val="nil"/>
            </w:tcBorders>
          </w:tcPr>
          <w:p w:rsidR="00EB4308" w:rsidRDefault="00EB4308" w:rsidP="009331A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gridSpan w:val="4"/>
          </w:tcPr>
          <w:p w:rsidR="00EB4308" w:rsidRDefault="00EB4308" w:rsidP="009331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51" w:type="dxa"/>
            <w:gridSpan w:val="2"/>
          </w:tcPr>
          <w:p w:rsidR="00EB4308" w:rsidRPr="00EB4308" w:rsidRDefault="00EB4308" w:rsidP="009331AC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Составление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учредительных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документов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юридических</w:t>
            </w:r>
            <w:r w:rsidRPr="00EB4308">
              <w:rPr>
                <w:spacing w:val="-4"/>
                <w:sz w:val="24"/>
                <w:lang w:val="ru-RU"/>
              </w:rPr>
              <w:t xml:space="preserve"> лиц.</w:t>
            </w:r>
          </w:p>
        </w:tc>
        <w:tc>
          <w:tcPr>
            <w:tcW w:w="1836" w:type="dxa"/>
            <w:gridSpan w:val="2"/>
          </w:tcPr>
          <w:p w:rsidR="00EB4308" w:rsidRDefault="00EB4308" w:rsidP="009331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8" w:type="dxa"/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</w:tr>
      <w:tr w:rsidR="00EB4308" w:rsidTr="00192FCA">
        <w:trPr>
          <w:trHeight w:val="551"/>
        </w:trPr>
        <w:tc>
          <w:tcPr>
            <w:tcW w:w="2676" w:type="dxa"/>
            <w:vMerge/>
            <w:tcBorders>
              <w:top w:val="nil"/>
              <w:right w:val="nil"/>
            </w:tcBorders>
          </w:tcPr>
          <w:p w:rsidR="00EB4308" w:rsidRDefault="00EB4308" w:rsidP="009331A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gridSpan w:val="4"/>
          </w:tcPr>
          <w:p w:rsidR="00EB4308" w:rsidRDefault="00EB4308" w:rsidP="009331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51" w:type="dxa"/>
            <w:gridSpan w:val="2"/>
          </w:tcPr>
          <w:p w:rsidR="00EB4308" w:rsidRPr="00192FCA" w:rsidRDefault="00192FCA" w:rsidP="00192FCA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192FCA">
              <w:rPr>
                <w:b/>
                <w:sz w:val="24"/>
                <w:lang w:val="ru-RU"/>
              </w:rPr>
              <w:t>Практическая работа №1</w:t>
            </w:r>
            <w:r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Решение</w:t>
            </w:r>
            <w:r w:rsidR="00E45696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ситуационных</w:t>
            </w:r>
            <w:r w:rsidR="00EB4308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задач</w:t>
            </w:r>
            <w:r w:rsidR="00EB4308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по</w:t>
            </w:r>
            <w:r w:rsidR="00EB4308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теме</w:t>
            </w:r>
            <w:r w:rsidR="00EB4308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z w:val="24"/>
                <w:lang w:val="ru-RU"/>
              </w:rPr>
              <w:t>«Организационно-правовые</w:t>
            </w:r>
            <w:r w:rsidR="00E45696">
              <w:rPr>
                <w:sz w:val="24"/>
                <w:lang w:val="ru-RU"/>
              </w:rPr>
              <w:t xml:space="preserve"> </w:t>
            </w:r>
            <w:r w:rsidR="00EB4308" w:rsidRPr="00EB4308">
              <w:rPr>
                <w:spacing w:val="-2"/>
                <w:sz w:val="24"/>
                <w:lang w:val="ru-RU"/>
              </w:rPr>
              <w:t>формы</w:t>
            </w:r>
            <w:r>
              <w:rPr>
                <w:sz w:val="24"/>
                <w:lang w:val="ru-RU"/>
              </w:rPr>
              <w:t xml:space="preserve"> </w:t>
            </w:r>
            <w:r w:rsidR="00E45696">
              <w:rPr>
                <w:sz w:val="24"/>
                <w:lang w:val="ru-RU"/>
              </w:rPr>
              <w:t>ю</w:t>
            </w:r>
            <w:r w:rsidR="00EB4308" w:rsidRPr="00192FCA">
              <w:rPr>
                <w:sz w:val="24"/>
                <w:lang w:val="ru-RU"/>
              </w:rPr>
              <w:t>ридических</w:t>
            </w:r>
            <w:r w:rsidR="00EB4308">
              <w:rPr>
                <w:sz w:val="24"/>
                <w:lang w:val="ru-RU"/>
              </w:rPr>
              <w:t xml:space="preserve"> </w:t>
            </w:r>
            <w:r w:rsidR="00EB4308" w:rsidRPr="00192FCA">
              <w:rPr>
                <w:spacing w:val="-4"/>
                <w:sz w:val="24"/>
                <w:lang w:val="ru-RU"/>
              </w:rPr>
              <w:t>лиц»</w:t>
            </w:r>
          </w:p>
        </w:tc>
        <w:tc>
          <w:tcPr>
            <w:tcW w:w="1836" w:type="dxa"/>
            <w:gridSpan w:val="2"/>
          </w:tcPr>
          <w:p w:rsidR="00EB4308" w:rsidRDefault="00EB4308" w:rsidP="009331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8" w:type="dxa"/>
          </w:tcPr>
          <w:p w:rsidR="00EB4308" w:rsidRDefault="00EB4308" w:rsidP="009331AC">
            <w:pPr>
              <w:pStyle w:val="TableParagraph"/>
              <w:rPr>
                <w:sz w:val="24"/>
              </w:rPr>
            </w:pPr>
          </w:p>
        </w:tc>
      </w:tr>
      <w:tr w:rsidR="00EB4308" w:rsidTr="00192FCA">
        <w:trPr>
          <w:trHeight w:val="275"/>
        </w:trPr>
        <w:tc>
          <w:tcPr>
            <w:tcW w:w="2676" w:type="dxa"/>
            <w:vMerge/>
            <w:tcBorders>
              <w:top w:val="nil"/>
              <w:right w:val="nil"/>
            </w:tcBorders>
          </w:tcPr>
          <w:p w:rsidR="00EB4308" w:rsidRDefault="00EB4308" w:rsidP="009331AC">
            <w:pPr>
              <w:rPr>
                <w:sz w:val="2"/>
                <w:szCs w:val="2"/>
              </w:rPr>
            </w:pPr>
          </w:p>
        </w:tc>
        <w:tc>
          <w:tcPr>
            <w:tcW w:w="8989" w:type="dxa"/>
            <w:gridSpan w:val="6"/>
          </w:tcPr>
          <w:p w:rsidR="00EB4308" w:rsidRDefault="00EB4308" w:rsidP="009331AC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836" w:type="dxa"/>
            <w:gridSpan w:val="2"/>
          </w:tcPr>
          <w:p w:rsidR="00EB4308" w:rsidRPr="00E45696" w:rsidRDefault="00E45696" w:rsidP="009331A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28" w:type="dxa"/>
          </w:tcPr>
          <w:p w:rsidR="00EB4308" w:rsidRDefault="00EB4308" w:rsidP="009331AC">
            <w:pPr>
              <w:pStyle w:val="TableParagraph"/>
              <w:rPr>
                <w:sz w:val="20"/>
              </w:rPr>
            </w:pPr>
          </w:p>
        </w:tc>
      </w:tr>
      <w:tr w:rsidR="00EB4308" w:rsidTr="00192FCA">
        <w:trPr>
          <w:trHeight w:val="3036"/>
        </w:trPr>
        <w:tc>
          <w:tcPr>
            <w:tcW w:w="2676" w:type="dxa"/>
            <w:vMerge/>
            <w:tcBorders>
              <w:top w:val="nil"/>
              <w:right w:val="nil"/>
            </w:tcBorders>
          </w:tcPr>
          <w:p w:rsidR="00EB4308" w:rsidRDefault="00EB4308" w:rsidP="009331AC">
            <w:pPr>
              <w:rPr>
                <w:sz w:val="2"/>
                <w:szCs w:val="2"/>
              </w:rPr>
            </w:pPr>
          </w:p>
        </w:tc>
        <w:tc>
          <w:tcPr>
            <w:tcW w:w="8989" w:type="dxa"/>
            <w:gridSpan w:val="6"/>
          </w:tcPr>
          <w:p w:rsidR="00EB4308" w:rsidRDefault="00EB4308" w:rsidP="009331A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 w:rsidR="00E45696">
              <w:rPr>
                <w:spacing w:val="-2"/>
                <w:sz w:val="24"/>
                <w:lang w:val="ru-RU"/>
              </w:rPr>
              <w:t>Работа со схемами</w:t>
            </w:r>
            <w:r>
              <w:rPr>
                <w:spacing w:val="-2"/>
                <w:sz w:val="24"/>
              </w:rPr>
              <w:t>:</w:t>
            </w:r>
          </w:p>
          <w:p w:rsidR="00EB4308" w:rsidRPr="00EB4308" w:rsidRDefault="00EB4308" w:rsidP="00EB4308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ind w:right="788" w:firstLine="0"/>
              <w:rPr>
                <w:sz w:val="24"/>
                <w:lang w:val="ru-RU"/>
              </w:rPr>
            </w:pPr>
            <w:r w:rsidRPr="00EB4308">
              <w:rPr>
                <w:sz w:val="24"/>
                <w:lang w:val="ru-RU"/>
              </w:rPr>
              <w:t>«Классификация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федеральных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законов,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регулирующих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 xml:space="preserve">предпринимательскую 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pacing w:val="-2"/>
                <w:sz w:val="24"/>
                <w:lang w:val="ru-RU"/>
              </w:rPr>
              <w:t>деятельность.</w:t>
            </w:r>
          </w:p>
          <w:p w:rsidR="00EB4308" w:rsidRDefault="00EB4308" w:rsidP="00E45696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ind w:right="5134" w:firstLine="0"/>
              <w:rPr>
                <w:sz w:val="24"/>
              </w:rPr>
            </w:pPr>
            <w:r w:rsidRPr="00EB4308">
              <w:rPr>
                <w:sz w:val="24"/>
                <w:lang w:val="ru-RU"/>
              </w:rPr>
              <w:t>«Содержание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>права</w:t>
            </w:r>
            <w:r>
              <w:rPr>
                <w:sz w:val="24"/>
                <w:lang w:val="ru-RU"/>
              </w:rPr>
              <w:t xml:space="preserve"> </w:t>
            </w:r>
            <w:r w:rsidRPr="00EB4308">
              <w:rPr>
                <w:sz w:val="24"/>
                <w:lang w:val="ru-RU"/>
              </w:rPr>
              <w:t xml:space="preserve">собственности» </w:t>
            </w:r>
          </w:p>
        </w:tc>
        <w:tc>
          <w:tcPr>
            <w:tcW w:w="1836" w:type="dxa"/>
            <w:gridSpan w:val="2"/>
          </w:tcPr>
          <w:p w:rsidR="00EB4308" w:rsidRPr="00192FCA" w:rsidRDefault="00192FCA" w:rsidP="00192FC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28" w:type="dxa"/>
          </w:tcPr>
          <w:p w:rsidR="00EB4308" w:rsidRDefault="00EB4308" w:rsidP="009331AC">
            <w:pPr>
              <w:pStyle w:val="TableParagraph"/>
              <w:spacing w:before="26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B4308" w:rsidRDefault="00EB4308" w:rsidP="009331AC">
            <w:pPr>
              <w:pStyle w:val="TableParagraph"/>
              <w:rPr>
                <w:b/>
                <w:sz w:val="24"/>
              </w:rPr>
            </w:pPr>
          </w:p>
          <w:p w:rsidR="00EB4308" w:rsidRDefault="00EB4308" w:rsidP="009331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B4308" w:rsidRDefault="00EB4308" w:rsidP="009331AC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6C5A3C" w:rsidTr="00192FCA">
        <w:trPr>
          <w:trHeight w:val="278"/>
        </w:trPr>
        <w:tc>
          <w:tcPr>
            <w:tcW w:w="2699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1.3</w:t>
            </w:r>
          </w:p>
          <w:p w:rsidR="006C5A3C" w:rsidRDefault="006C5A3C" w:rsidP="009331AC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Гражданско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договор</w:t>
            </w:r>
            <w:proofErr w:type="spellEnd"/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58" w:lineRule="exact"/>
              <w:ind w:left="8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C5A3C" w:rsidTr="00192FCA">
        <w:trPr>
          <w:trHeight w:val="82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6C5A3C" w:rsidRDefault="006C5A3C" w:rsidP="009331AC">
            <w:pPr>
              <w:pStyle w:val="TableParagraph"/>
              <w:spacing w:line="268" w:lineRule="exact"/>
              <w:ind w:left="49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4" w:type="dxa"/>
            <w:gridSpan w:val="2"/>
          </w:tcPr>
          <w:p w:rsidR="006C5A3C" w:rsidRPr="006C5A3C" w:rsidRDefault="006C5A3C" w:rsidP="006C5A3C">
            <w:pPr>
              <w:pStyle w:val="TableParagraph"/>
              <w:ind w:left="-14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Правовое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регулирование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договорных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отношений.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содержание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договора.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Формы договоров. Виды договоров: основные и предварительные, публичные, возмездные и</w:t>
            </w:r>
            <w:r>
              <w:rPr>
                <w:sz w:val="24"/>
                <w:lang w:val="ru-RU"/>
              </w:rPr>
              <w:t xml:space="preserve"> б</w:t>
            </w:r>
            <w:r w:rsidRPr="006C5A3C">
              <w:rPr>
                <w:sz w:val="24"/>
                <w:lang w:val="ru-RU"/>
              </w:rPr>
              <w:t>езвозмездные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договоры</w:t>
            </w:r>
            <w:r w:rsidRPr="006C5A3C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before="267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828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6C5A3C" w:rsidRDefault="006C5A3C" w:rsidP="009331AC">
            <w:pPr>
              <w:pStyle w:val="TableParagraph"/>
              <w:spacing w:line="268" w:lineRule="exact"/>
              <w:ind w:left="49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4" w:type="dxa"/>
            <w:gridSpan w:val="2"/>
          </w:tcPr>
          <w:p w:rsidR="006C5A3C" w:rsidRPr="006C5A3C" w:rsidRDefault="006C5A3C" w:rsidP="009331AC">
            <w:pPr>
              <w:pStyle w:val="TableParagraph"/>
              <w:spacing w:line="268" w:lineRule="exact"/>
              <w:ind w:left="-14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Правовое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регулирование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договорных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pacing w:val="-2"/>
                <w:sz w:val="24"/>
                <w:lang w:val="ru-RU"/>
              </w:rPr>
              <w:t>отношений.</w:t>
            </w:r>
          </w:p>
          <w:p w:rsidR="006C5A3C" w:rsidRPr="006C5A3C" w:rsidRDefault="006C5A3C" w:rsidP="009331AC">
            <w:pPr>
              <w:pStyle w:val="TableParagraph"/>
              <w:spacing w:line="276" w:lineRule="exact"/>
              <w:ind w:left="-14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Общий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заключения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договоров.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Изменение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расторжение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договоров.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 xml:space="preserve">Исполнение </w:t>
            </w:r>
            <w:r w:rsidRPr="006C5A3C">
              <w:rPr>
                <w:spacing w:val="-2"/>
                <w:sz w:val="24"/>
                <w:lang w:val="ru-RU"/>
              </w:rPr>
              <w:t>договора.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before="267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C5A3C" w:rsidRDefault="006C5A3C" w:rsidP="009331AC">
            <w:pPr>
              <w:pStyle w:val="TableParagraph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C5A3C" w:rsidTr="00192FCA">
        <w:trPr>
          <w:trHeight w:val="27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4"/>
          </w:tcPr>
          <w:p w:rsidR="006C5A3C" w:rsidRPr="00192FCA" w:rsidRDefault="006C5A3C" w:rsidP="00192FCA">
            <w:pPr>
              <w:pStyle w:val="TableParagraph"/>
              <w:spacing w:line="256" w:lineRule="exact"/>
              <w:ind w:left="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r w:rsidR="00192FCA">
              <w:rPr>
                <w:b/>
                <w:sz w:val="24"/>
                <w:lang w:val="ru-RU"/>
              </w:rPr>
              <w:t>ая</w:t>
            </w:r>
            <w:proofErr w:type="spellEnd"/>
            <w:r w:rsidR="00192FCA">
              <w:rPr>
                <w:b/>
                <w:sz w:val="24"/>
                <w:lang w:val="ru-RU"/>
              </w:rPr>
              <w:t xml:space="preserve"> работа №2</w:t>
            </w:r>
          </w:p>
        </w:tc>
        <w:tc>
          <w:tcPr>
            <w:tcW w:w="1842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7" w:line="273" w:lineRule="exact"/>
              <w:ind w:left="3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27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6C5A3C" w:rsidRDefault="006C5A3C" w:rsidP="009331AC">
            <w:pPr>
              <w:pStyle w:val="TableParagraph"/>
              <w:spacing w:line="256" w:lineRule="exact"/>
              <w:ind w:left="49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4" w:type="dxa"/>
            <w:gridSpan w:val="2"/>
          </w:tcPr>
          <w:p w:rsidR="006C5A3C" w:rsidRDefault="006C5A3C" w:rsidP="009331AC">
            <w:pPr>
              <w:pStyle w:val="TableParagraph"/>
              <w:spacing w:line="256" w:lineRule="exact"/>
              <w:ind w:left="-14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договоров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275"/>
        </w:trPr>
        <w:tc>
          <w:tcPr>
            <w:tcW w:w="2699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1.4</w:t>
            </w:r>
          </w:p>
          <w:p w:rsidR="006C5A3C" w:rsidRDefault="006C5A3C" w:rsidP="009331AC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Экономические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споры</w:t>
            </w:r>
            <w:proofErr w:type="spellEnd"/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Pr="006D5349" w:rsidRDefault="006D5349" w:rsidP="009331AC">
            <w:pPr>
              <w:pStyle w:val="TableParagraph"/>
              <w:spacing w:line="256" w:lineRule="exact"/>
              <w:ind w:left="811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8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C5A3C" w:rsidTr="00192FCA">
        <w:trPr>
          <w:trHeight w:val="88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6C5A3C" w:rsidRDefault="006C5A3C" w:rsidP="009331AC">
            <w:pPr>
              <w:pStyle w:val="TableParagraph"/>
              <w:spacing w:line="268" w:lineRule="exact"/>
              <w:ind w:left="5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4" w:type="dxa"/>
            <w:gridSpan w:val="2"/>
          </w:tcPr>
          <w:p w:rsidR="006C5A3C" w:rsidRPr="006C5A3C" w:rsidRDefault="006C5A3C" w:rsidP="009331AC">
            <w:pPr>
              <w:pStyle w:val="TableParagraph"/>
              <w:ind w:left="44" w:right="297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Экономические споры. Понятие и виды экономических споров. Досудебный порядок их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урегулирования.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Рассмотрение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экономических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споров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арбитражных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 xml:space="preserve">третейских </w:t>
            </w:r>
            <w:r w:rsidRPr="006C5A3C">
              <w:rPr>
                <w:spacing w:val="-2"/>
                <w:sz w:val="24"/>
                <w:lang w:val="ru-RU"/>
              </w:rPr>
              <w:t>судах.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316"/>
        </w:trPr>
        <w:tc>
          <w:tcPr>
            <w:tcW w:w="2699" w:type="dxa"/>
            <w:gridSpan w:val="2"/>
            <w:vMerge w:val="restart"/>
          </w:tcPr>
          <w:p w:rsidR="006C5A3C" w:rsidRDefault="006C5A3C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8931" w:type="dxa"/>
            <w:gridSpan w:val="4"/>
          </w:tcPr>
          <w:p w:rsidR="006C5A3C" w:rsidRPr="00192FCA" w:rsidRDefault="006C5A3C" w:rsidP="00192FCA">
            <w:pPr>
              <w:pStyle w:val="TableParagraph"/>
              <w:spacing w:line="275" w:lineRule="exact"/>
              <w:ind w:left="2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r w:rsidR="00192FCA">
              <w:rPr>
                <w:b/>
                <w:sz w:val="24"/>
                <w:lang w:val="ru-RU"/>
              </w:rPr>
              <w:t>ая</w:t>
            </w:r>
            <w:proofErr w:type="spellEnd"/>
            <w:r w:rsidR="00192FCA">
              <w:rPr>
                <w:b/>
                <w:sz w:val="24"/>
                <w:lang w:val="ru-RU"/>
              </w:rPr>
              <w:t xml:space="preserve"> работа №3</w:t>
            </w:r>
          </w:p>
        </w:tc>
        <w:tc>
          <w:tcPr>
            <w:tcW w:w="1842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70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7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C5A3C" w:rsidTr="00192FCA">
        <w:trPr>
          <w:trHeight w:val="40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</w:tcPr>
          <w:p w:rsidR="006C5A3C" w:rsidRDefault="006C5A3C" w:rsidP="009331AC">
            <w:pPr>
              <w:pStyle w:val="TableParagraph"/>
              <w:spacing w:line="268" w:lineRule="exact"/>
              <w:ind w:left="59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0" w:type="dxa"/>
            <w:gridSpan w:val="3"/>
          </w:tcPr>
          <w:p w:rsidR="006C5A3C" w:rsidRPr="006C5A3C" w:rsidRDefault="006C5A3C" w:rsidP="009331AC">
            <w:pPr>
              <w:pStyle w:val="TableParagraph"/>
              <w:spacing w:line="268" w:lineRule="exact"/>
              <w:ind w:left="11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Составление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искового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заявления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арбитражный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pacing w:val="-4"/>
                <w:sz w:val="24"/>
                <w:lang w:val="ru-RU"/>
              </w:rPr>
              <w:t>суд.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6C5A3C" w:rsidRPr="006C5A3C" w:rsidRDefault="006C5A3C" w:rsidP="009331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Pr="006C5A3C" w:rsidRDefault="006C5A3C" w:rsidP="009331AC">
            <w:pPr>
              <w:rPr>
                <w:sz w:val="2"/>
                <w:szCs w:val="2"/>
                <w:lang w:val="ru-RU"/>
              </w:rPr>
            </w:pPr>
          </w:p>
        </w:tc>
      </w:tr>
      <w:tr w:rsidR="006C5A3C" w:rsidTr="00192FCA">
        <w:trPr>
          <w:trHeight w:val="27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Pr="006C5A3C" w:rsidRDefault="006C5A3C" w:rsidP="009331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192F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 w:rsidR="00192FC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Pr="00192FCA" w:rsidRDefault="00192FCA" w:rsidP="009331AC">
            <w:pPr>
              <w:pStyle w:val="TableParagraph"/>
              <w:spacing w:line="256" w:lineRule="exact"/>
              <w:ind w:left="373" w:right="35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57" w:type="dxa"/>
            <w:gridSpan w:val="2"/>
          </w:tcPr>
          <w:p w:rsidR="006C5A3C" w:rsidRDefault="006C5A3C" w:rsidP="009331AC">
            <w:pPr>
              <w:pStyle w:val="TableParagraph"/>
              <w:rPr>
                <w:sz w:val="20"/>
              </w:rPr>
            </w:pPr>
          </w:p>
        </w:tc>
      </w:tr>
      <w:tr w:rsidR="006C5A3C" w:rsidTr="00192FCA">
        <w:trPr>
          <w:trHeight w:val="82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4"/>
          </w:tcPr>
          <w:p w:rsidR="006C5A3C" w:rsidRPr="00192FCA" w:rsidRDefault="00192FCA" w:rsidP="00192FC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Самостоятельное изучение темы</w:t>
            </w:r>
          </w:p>
          <w:p w:rsidR="006C5A3C" w:rsidRPr="006C5A3C" w:rsidRDefault="006C5A3C" w:rsidP="006C5A3C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line="264" w:lineRule="exact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-«Процедура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рассмотрения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дела</w:t>
            </w:r>
            <w:r>
              <w:rPr>
                <w:sz w:val="24"/>
                <w:lang w:val="ru-RU"/>
              </w:rPr>
              <w:t xml:space="preserve"> а</w:t>
            </w:r>
            <w:r w:rsidRPr="006C5A3C">
              <w:rPr>
                <w:sz w:val="24"/>
                <w:lang w:val="ru-RU"/>
              </w:rPr>
              <w:t>рбитражным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pacing w:val="-2"/>
                <w:sz w:val="24"/>
                <w:lang w:val="ru-RU"/>
              </w:rPr>
              <w:t>судом»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before="267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C5A3C" w:rsidRDefault="006C5A3C" w:rsidP="009331AC">
            <w:pPr>
              <w:pStyle w:val="TableParagraph"/>
              <w:spacing w:line="264" w:lineRule="exact"/>
              <w:ind w:left="373" w:right="356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</w:tcPr>
          <w:p w:rsidR="006C5A3C" w:rsidRDefault="006C5A3C" w:rsidP="009331AC">
            <w:pPr>
              <w:pStyle w:val="TableParagraph"/>
              <w:spacing w:before="26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C5A3C" w:rsidRDefault="006C5A3C" w:rsidP="009331A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C5A3C" w:rsidTr="00192FCA">
        <w:trPr>
          <w:trHeight w:val="827"/>
        </w:trPr>
        <w:tc>
          <w:tcPr>
            <w:tcW w:w="2699" w:type="dxa"/>
            <w:gridSpan w:val="2"/>
          </w:tcPr>
          <w:p w:rsidR="006C5A3C" w:rsidRPr="00192FCA" w:rsidRDefault="006C5A3C" w:rsidP="009331AC">
            <w:pPr>
              <w:pStyle w:val="TableParagraph"/>
              <w:spacing w:line="273" w:lineRule="exact"/>
              <w:ind w:left="4"/>
              <w:rPr>
                <w:b/>
                <w:sz w:val="24"/>
                <w:lang w:val="ru-RU"/>
              </w:rPr>
            </w:pPr>
            <w:r w:rsidRPr="00192FCA">
              <w:rPr>
                <w:b/>
                <w:sz w:val="24"/>
                <w:lang w:val="ru-RU"/>
              </w:rPr>
              <w:lastRenderedPageBreak/>
              <w:t>Раздел</w:t>
            </w:r>
            <w:r w:rsidR="00192FCA">
              <w:rPr>
                <w:b/>
                <w:sz w:val="24"/>
                <w:lang w:val="ru-RU"/>
              </w:rPr>
              <w:t xml:space="preserve"> </w:t>
            </w:r>
            <w:r w:rsidRPr="00192FCA">
              <w:rPr>
                <w:b/>
                <w:sz w:val="24"/>
                <w:lang w:val="ru-RU"/>
              </w:rPr>
              <w:t>2</w:t>
            </w:r>
            <w:r w:rsidR="00192FCA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192FCA">
              <w:rPr>
                <w:b/>
                <w:spacing w:val="-2"/>
                <w:sz w:val="24"/>
                <w:lang w:val="ru-RU"/>
              </w:rPr>
              <w:t>Правовое</w:t>
            </w:r>
            <w:proofErr w:type="gramEnd"/>
          </w:p>
          <w:p w:rsidR="006C5A3C" w:rsidRPr="00192FCA" w:rsidRDefault="006C5A3C" w:rsidP="009331AC">
            <w:pPr>
              <w:pStyle w:val="TableParagraph"/>
              <w:spacing w:line="270" w:lineRule="atLeast"/>
              <w:ind w:left="4" w:right="73"/>
              <w:rPr>
                <w:b/>
                <w:sz w:val="24"/>
                <w:lang w:val="ru-RU"/>
              </w:rPr>
            </w:pPr>
            <w:r w:rsidRPr="00192FCA">
              <w:rPr>
                <w:b/>
                <w:spacing w:val="-2"/>
                <w:sz w:val="24"/>
                <w:lang w:val="ru-RU"/>
              </w:rPr>
              <w:t xml:space="preserve">регулирование </w:t>
            </w:r>
            <w:r w:rsidRPr="00192FCA">
              <w:rPr>
                <w:b/>
                <w:sz w:val="24"/>
                <w:lang w:val="ru-RU"/>
              </w:rPr>
              <w:t>трудовых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92FCA">
              <w:rPr>
                <w:b/>
                <w:sz w:val="24"/>
                <w:lang w:val="ru-RU"/>
              </w:rPr>
              <w:t>отношений</w:t>
            </w:r>
          </w:p>
        </w:tc>
        <w:tc>
          <w:tcPr>
            <w:tcW w:w="8931" w:type="dxa"/>
            <w:gridSpan w:val="4"/>
          </w:tcPr>
          <w:p w:rsidR="006C5A3C" w:rsidRPr="00192FCA" w:rsidRDefault="006C5A3C" w:rsidP="009331A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6C5A3C" w:rsidRPr="00192FCA" w:rsidRDefault="006C5A3C" w:rsidP="009331A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57" w:type="dxa"/>
            <w:gridSpan w:val="2"/>
          </w:tcPr>
          <w:p w:rsidR="006C5A3C" w:rsidRPr="00192FCA" w:rsidRDefault="006C5A3C" w:rsidP="009331A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C5A3C" w:rsidTr="00192FCA">
        <w:trPr>
          <w:trHeight w:val="287"/>
        </w:trPr>
        <w:tc>
          <w:tcPr>
            <w:tcW w:w="2699" w:type="dxa"/>
            <w:gridSpan w:val="2"/>
            <w:vMerge w:val="restart"/>
          </w:tcPr>
          <w:p w:rsidR="006C5A3C" w:rsidRPr="006C5A3C" w:rsidRDefault="006C5A3C" w:rsidP="009331AC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Тема</w:t>
            </w:r>
            <w:proofErr w:type="gramStart"/>
            <w:r w:rsidRPr="006C5A3C">
              <w:rPr>
                <w:spacing w:val="-5"/>
                <w:sz w:val="24"/>
                <w:lang w:val="ru-RU"/>
              </w:rPr>
              <w:t>2</w:t>
            </w:r>
            <w:proofErr w:type="gramEnd"/>
            <w:r w:rsidRPr="006C5A3C">
              <w:rPr>
                <w:spacing w:val="-5"/>
                <w:sz w:val="24"/>
                <w:lang w:val="ru-RU"/>
              </w:rPr>
              <w:t>.1</w:t>
            </w:r>
          </w:p>
          <w:p w:rsidR="006C5A3C" w:rsidRPr="006C5A3C" w:rsidRDefault="006C5A3C" w:rsidP="009331AC">
            <w:pPr>
              <w:pStyle w:val="TableParagraph"/>
              <w:ind w:left="4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Трудовое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право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как отрасль права</w:t>
            </w:r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68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Pr="00192FCA" w:rsidRDefault="00192FCA" w:rsidP="009331AC">
            <w:pPr>
              <w:pStyle w:val="TableParagraph"/>
              <w:spacing w:line="268" w:lineRule="exact"/>
              <w:ind w:left="373" w:right="3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C5A3C" w:rsidTr="00192FCA">
        <w:trPr>
          <w:trHeight w:val="828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</w:tcPr>
          <w:p w:rsidR="006C5A3C" w:rsidRDefault="006C5A3C" w:rsidP="009331AC">
            <w:pPr>
              <w:pStyle w:val="TableParagraph"/>
              <w:spacing w:line="276" w:lineRule="exact"/>
              <w:ind w:left="59" w:righ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30" w:type="dxa"/>
            <w:gridSpan w:val="3"/>
          </w:tcPr>
          <w:p w:rsidR="006C5A3C" w:rsidRPr="006C5A3C" w:rsidRDefault="006C5A3C" w:rsidP="009331AC">
            <w:pPr>
              <w:pStyle w:val="TableParagraph"/>
              <w:ind w:left="-35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трудового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права.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Источники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трудового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6C5A3C">
              <w:rPr>
                <w:sz w:val="24"/>
                <w:lang w:val="ru-RU"/>
              </w:rPr>
              <w:t>права</w:t>
            </w:r>
            <w:proofErr w:type="gramStart"/>
            <w:r w:rsidRPr="006C5A3C">
              <w:rPr>
                <w:sz w:val="24"/>
                <w:lang w:val="ru-RU"/>
              </w:rPr>
              <w:t>.Т</w:t>
            </w:r>
            <w:proofErr w:type="gramEnd"/>
            <w:r w:rsidRPr="006C5A3C">
              <w:rPr>
                <w:sz w:val="24"/>
                <w:lang w:val="ru-RU"/>
              </w:rPr>
              <w:t>рудовой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Кодекс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 xml:space="preserve">Российской Федерации. Основания возникновения, изменения и прекращения </w:t>
            </w:r>
            <w:proofErr w:type="gramStart"/>
            <w:r w:rsidRPr="006C5A3C">
              <w:rPr>
                <w:sz w:val="24"/>
                <w:lang w:val="ru-RU"/>
              </w:rPr>
              <w:t>тру</w:t>
            </w:r>
            <w:r w:rsidRPr="006C5A3C">
              <w:rPr>
                <w:b/>
                <w:sz w:val="24"/>
                <w:lang w:val="ru-RU"/>
              </w:rPr>
              <w:t>д</w:t>
            </w:r>
            <w:r w:rsidRPr="006C5A3C">
              <w:rPr>
                <w:sz w:val="24"/>
                <w:lang w:val="ru-RU"/>
              </w:rPr>
              <w:t>овых</w:t>
            </w:r>
            <w:proofErr w:type="gramEnd"/>
          </w:p>
          <w:p w:rsidR="006C5A3C" w:rsidRDefault="006C5A3C" w:rsidP="009331AC">
            <w:pPr>
              <w:pStyle w:val="TableParagraph"/>
              <w:spacing w:line="262" w:lineRule="exact"/>
              <w:ind w:left="-3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правоотношений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71" w:lineRule="exact"/>
              <w:ind w:left="373" w:right="3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316"/>
        </w:trPr>
        <w:tc>
          <w:tcPr>
            <w:tcW w:w="2699" w:type="dxa"/>
            <w:gridSpan w:val="2"/>
            <w:vMerge w:val="restart"/>
          </w:tcPr>
          <w:p w:rsidR="006C5A3C" w:rsidRPr="00192FCA" w:rsidRDefault="006C5A3C" w:rsidP="00192FCA">
            <w:pPr>
              <w:pStyle w:val="TableParagraph"/>
              <w:ind w:right="1431"/>
              <w:rPr>
                <w:sz w:val="24"/>
                <w:lang w:val="ru-RU"/>
              </w:rPr>
            </w:pPr>
            <w:r w:rsidRPr="00192FCA">
              <w:rPr>
                <w:sz w:val="24"/>
                <w:lang w:val="ru-RU"/>
              </w:rPr>
              <w:t xml:space="preserve">Тема 2.2 </w:t>
            </w:r>
            <w:r w:rsidRPr="00192FCA">
              <w:rPr>
                <w:spacing w:val="-2"/>
                <w:sz w:val="24"/>
                <w:lang w:val="ru-RU"/>
              </w:rPr>
              <w:t>Правовое</w:t>
            </w:r>
            <w:r w:rsidR="00192FCA">
              <w:rPr>
                <w:spacing w:val="-2"/>
                <w:sz w:val="24"/>
                <w:lang w:val="ru-RU"/>
              </w:rPr>
              <w:t xml:space="preserve"> р</w:t>
            </w:r>
            <w:r w:rsidRPr="00192FCA">
              <w:rPr>
                <w:spacing w:val="-2"/>
                <w:sz w:val="24"/>
                <w:lang w:val="ru-RU"/>
              </w:rPr>
              <w:t>егулирование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92FCA">
              <w:rPr>
                <w:spacing w:val="-2"/>
                <w:sz w:val="24"/>
                <w:lang w:val="ru-RU"/>
              </w:rPr>
              <w:t xml:space="preserve"> занятости</w:t>
            </w:r>
            <w:r w:rsidR="00192FCA">
              <w:rPr>
                <w:spacing w:val="-2"/>
                <w:sz w:val="24"/>
                <w:lang w:val="ru-RU"/>
              </w:rPr>
              <w:t xml:space="preserve"> </w:t>
            </w:r>
            <w:r w:rsidRPr="00192FCA">
              <w:rPr>
                <w:sz w:val="24"/>
                <w:lang w:val="ru-RU"/>
              </w:rPr>
              <w:t xml:space="preserve">и </w:t>
            </w:r>
            <w:r w:rsidRPr="00192FCA">
              <w:rPr>
                <w:spacing w:val="-2"/>
                <w:sz w:val="24"/>
                <w:lang w:val="ru-RU"/>
              </w:rPr>
              <w:t>трудоустройства</w:t>
            </w:r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73" w:lineRule="exact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C5A3C" w:rsidRDefault="006C5A3C" w:rsidP="009331AC">
            <w:pPr>
              <w:pStyle w:val="TableParagraph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spacing w:line="26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C5A3C" w:rsidTr="00192FCA">
        <w:trPr>
          <w:trHeight w:val="130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</w:tcPr>
          <w:p w:rsidR="006C5A3C" w:rsidRDefault="006C5A3C" w:rsidP="009331AC">
            <w:pPr>
              <w:pStyle w:val="TableParagraph"/>
              <w:spacing w:line="268" w:lineRule="exact"/>
              <w:ind w:left="5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0" w:type="dxa"/>
            <w:gridSpan w:val="3"/>
          </w:tcPr>
          <w:p w:rsidR="006C5A3C" w:rsidRPr="006C5A3C" w:rsidRDefault="006C5A3C" w:rsidP="009331AC">
            <w:pPr>
              <w:pStyle w:val="TableParagraph"/>
              <w:spacing w:line="268" w:lineRule="exact"/>
              <w:ind w:left="-3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Законодательство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трудоустройстве.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Общая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характеристика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pacing w:val="-2"/>
                <w:sz w:val="24"/>
                <w:lang w:val="ru-RU"/>
              </w:rPr>
              <w:t>законодательства</w:t>
            </w:r>
          </w:p>
          <w:p w:rsidR="006C5A3C" w:rsidRPr="006C5A3C" w:rsidRDefault="006C5A3C" w:rsidP="009331AC">
            <w:pPr>
              <w:pStyle w:val="TableParagraph"/>
              <w:ind w:left="-3" w:right="18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Федерации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трудоустройстве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занятости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населения.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Государственные органы занятости населения, их права и обязанности. Понятие и формы занятости.</w:t>
            </w:r>
          </w:p>
          <w:p w:rsidR="006C5A3C" w:rsidRPr="006C5A3C" w:rsidRDefault="006C5A3C" w:rsidP="009331AC">
            <w:pPr>
              <w:pStyle w:val="TableParagraph"/>
              <w:ind w:left="-3"/>
              <w:rPr>
                <w:sz w:val="24"/>
                <w:lang w:val="ru-RU"/>
              </w:rPr>
            </w:pPr>
            <w:r w:rsidRPr="006C5A3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условия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признания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гражданина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безработным.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Правовой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статус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pacing w:val="-2"/>
                <w:sz w:val="24"/>
                <w:lang w:val="ru-RU"/>
              </w:rPr>
              <w:t>безработного.</w:t>
            </w:r>
          </w:p>
        </w:tc>
        <w:tc>
          <w:tcPr>
            <w:tcW w:w="1842" w:type="dxa"/>
            <w:gridSpan w:val="2"/>
          </w:tcPr>
          <w:p w:rsidR="006C5A3C" w:rsidRPr="006C5A3C" w:rsidRDefault="006C5A3C" w:rsidP="009331AC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:rsidR="006C5A3C" w:rsidRDefault="006C5A3C" w:rsidP="009331AC">
            <w:pPr>
              <w:pStyle w:val="TableParagraph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28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4"/>
          </w:tcPr>
          <w:p w:rsidR="006C5A3C" w:rsidRPr="00192FCA" w:rsidRDefault="006C5A3C" w:rsidP="00192FCA">
            <w:pPr>
              <w:pStyle w:val="TableParagraph"/>
              <w:spacing w:line="265" w:lineRule="exact"/>
              <w:ind w:left="2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r w:rsidR="00192FCA">
              <w:rPr>
                <w:b/>
                <w:sz w:val="24"/>
                <w:lang w:val="ru-RU"/>
              </w:rPr>
              <w:t>ая</w:t>
            </w:r>
            <w:proofErr w:type="spellEnd"/>
            <w:r w:rsidR="00192FCA">
              <w:rPr>
                <w:b/>
                <w:sz w:val="24"/>
                <w:lang w:val="ru-RU"/>
              </w:rPr>
              <w:t xml:space="preserve"> работа №4</w:t>
            </w:r>
          </w:p>
        </w:tc>
        <w:tc>
          <w:tcPr>
            <w:tcW w:w="1842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7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275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</w:tcPr>
          <w:p w:rsidR="006C5A3C" w:rsidRDefault="006C5A3C" w:rsidP="009331AC">
            <w:pPr>
              <w:pStyle w:val="TableParagraph"/>
              <w:spacing w:line="256" w:lineRule="exact"/>
              <w:ind w:left="5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0" w:type="dxa"/>
            <w:gridSpan w:val="3"/>
          </w:tcPr>
          <w:p w:rsidR="006C5A3C" w:rsidRPr="00192FCA" w:rsidRDefault="006C5A3C" w:rsidP="00192FCA">
            <w:pPr>
              <w:pStyle w:val="TableParagraph"/>
              <w:spacing w:line="256" w:lineRule="exact"/>
              <w:ind w:left="-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резюме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192FCA">
              <w:rPr>
                <w:sz w:val="24"/>
                <w:lang w:val="ru-RU"/>
              </w:rPr>
              <w:t>при трудоустройстве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31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Pr="00192FCA" w:rsidRDefault="00192FCA" w:rsidP="009331AC">
            <w:pPr>
              <w:pStyle w:val="TableParagraph"/>
              <w:spacing w:line="273" w:lineRule="exact"/>
              <w:ind w:left="373" w:right="35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C5A3C" w:rsidRDefault="006C5A3C" w:rsidP="009331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C5A3C" w:rsidTr="00192FCA">
        <w:trPr>
          <w:trHeight w:val="829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4"/>
          </w:tcPr>
          <w:p w:rsidR="006C5A3C" w:rsidRDefault="006C5A3C" w:rsidP="006C5A3C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Конспект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безработице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6C5A3C" w:rsidRPr="006C5A3C" w:rsidRDefault="006C5A3C" w:rsidP="00192FCA">
            <w:pPr>
              <w:pStyle w:val="TableParagraph"/>
              <w:tabs>
                <w:tab w:val="left" w:pos="242"/>
              </w:tabs>
              <w:spacing w:line="270" w:lineRule="atLeast"/>
              <w:ind w:left="2" w:right="552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70" w:lineRule="exact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C5A3C" w:rsidRPr="00192FCA" w:rsidRDefault="006C5A3C" w:rsidP="009331AC">
            <w:pPr>
              <w:pStyle w:val="TableParagraph"/>
              <w:ind w:left="373" w:right="356"/>
              <w:jc w:val="center"/>
              <w:rPr>
                <w:sz w:val="24"/>
                <w:lang w:val="ru-RU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  <w:tr w:rsidR="006C5A3C" w:rsidTr="00192FCA">
        <w:trPr>
          <w:trHeight w:val="276"/>
        </w:trPr>
        <w:tc>
          <w:tcPr>
            <w:tcW w:w="2699" w:type="dxa"/>
            <w:gridSpan w:val="2"/>
            <w:vMerge w:val="restart"/>
            <w:tcBorders>
              <w:bottom w:val="nil"/>
            </w:tcBorders>
          </w:tcPr>
          <w:p w:rsidR="006C5A3C" w:rsidRDefault="006C5A3C" w:rsidP="009331AC">
            <w:pPr>
              <w:pStyle w:val="TableParagraph"/>
              <w:ind w:left="4"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2.3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договор</w:t>
            </w:r>
            <w:proofErr w:type="spellEnd"/>
          </w:p>
        </w:tc>
        <w:tc>
          <w:tcPr>
            <w:tcW w:w="8931" w:type="dxa"/>
            <w:gridSpan w:val="4"/>
          </w:tcPr>
          <w:p w:rsidR="006C5A3C" w:rsidRDefault="006C5A3C" w:rsidP="009331AC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line="256" w:lineRule="exact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57" w:type="dxa"/>
            <w:gridSpan w:val="2"/>
            <w:vMerge w:val="restart"/>
          </w:tcPr>
          <w:p w:rsidR="006C5A3C" w:rsidRDefault="006C5A3C" w:rsidP="009331A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C5A3C" w:rsidRDefault="006C5A3C" w:rsidP="009331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C5A3C" w:rsidTr="00192FCA">
        <w:trPr>
          <w:trHeight w:val="1103"/>
        </w:trPr>
        <w:tc>
          <w:tcPr>
            <w:tcW w:w="2699" w:type="dxa"/>
            <w:gridSpan w:val="2"/>
            <w:vMerge/>
            <w:tcBorders>
              <w:top w:val="nil"/>
              <w:bottom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</w:tcPr>
          <w:p w:rsidR="006C5A3C" w:rsidRDefault="006C5A3C" w:rsidP="009331AC">
            <w:pPr>
              <w:pStyle w:val="TableParagraph"/>
              <w:spacing w:line="268" w:lineRule="exact"/>
              <w:ind w:left="8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0" w:type="dxa"/>
            <w:gridSpan w:val="3"/>
          </w:tcPr>
          <w:p w:rsidR="006C5A3C" w:rsidRDefault="006C5A3C" w:rsidP="009331AC">
            <w:pPr>
              <w:pStyle w:val="TableParagraph"/>
              <w:ind w:left="57"/>
              <w:rPr>
                <w:sz w:val="24"/>
              </w:rPr>
            </w:pPr>
            <w:r w:rsidRPr="006C5A3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трудового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договора,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значение.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трудового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договора,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6C5A3C">
              <w:rPr>
                <w:sz w:val="24"/>
                <w:lang w:val="ru-RU"/>
              </w:rPr>
              <w:t xml:space="preserve">значение. Стороны трудового договора.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договора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договоров</w:t>
            </w:r>
            <w:proofErr w:type="spellEnd"/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842" w:type="dxa"/>
            <w:gridSpan w:val="2"/>
          </w:tcPr>
          <w:p w:rsidR="006C5A3C" w:rsidRDefault="006C5A3C" w:rsidP="009331AC">
            <w:pPr>
              <w:pStyle w:val="TableParagraph"/>
              <w:spacing w:before="267"/>
              <w:ind w:left="373" w:right="3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6C5A3C" w:rsidRDefault="006C5A3C" w:rsidP="009331AC">
            <w:pPr>
              <w:rPr>
                <w:sz w:val="2"/>
                <w:szCs w:val="2"/>
              </w:rPr>
            </w:pPr>
          </w:p>
        </w:tc>
      </w:tr>
    </w:tbl>
    <w:p w:rsidR="006C5A3C" w:rsidRDefault="006C5A3C" w:rsidP="00EB2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leNormal"/>
        <w:tblW w:w="14739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7"/>
        <w:gridCol w:w="144"/>
        <w:gridCol w:w="114"/>
        <w:gridCol w:w="8675"/>
        <w:gridCol w:w="1842"/>
        <w:gridCol w:w="1253"/>
        <w:gridCol w:w="14"/>
      </w:tblGrid>
      <w:tr w:rsidR="009331AC" w:rsidTr="00192FCA">
        <w:trPr>
          <w:gridAfter w:val="1"/>
          <w:wAfter w:w="14" w:type="dxa"/>
          <w:trHeight w:val="1106"/>
        </w:trPr>
        <w:tc>
          <w:tcPr>
            <w:tcW w:w="2697" w:type="dxa"/>
            <w:tcBorders>
              <w:top w:val="nil"/>
            </w:tcBorders>
          </w:tcPr>
          <w:p w:rsidR="009331AC" w:rsidRDefault="009331AC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75" w:type="dxa"/>
          </w:tcPr>
          <w:p w:rsidR="009331AC" w:rsidRPr="009331AC" w:rsidRDefault="009331AC" w:rsidP="009331AC">
            <w:pPr>
              <w:pStyle w:val="TableParagraph"/>
              <w:ind w:left="10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трудового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договора,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его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значение.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Порядок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заключения.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Испытание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при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приеме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на</w:t>
            </w:r>
            <w:r w:rsidR="00192FCA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работу. Перевод, перемещение на работе, их различие. Основания прекращения трудового договора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70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  <w:vMerge w:val="restart"/>
          </w:tcPr>
          <w:p w:rsidR="009331AC" w:rsidRPr="00E45696" w:rsidRDefault="009331AC" w:rsidP="006D5349">
            <w:pPr>
              <w:pStyle w:val="TableParagraph"/>
              <w:spacing w:line="273" w:lineRule="exact"/>
              <w:ind w:left="4"/>
              <w:rPr>
                <w:b/>
                <w:sz w:val="24"/>
                <w:lang w:val="ru-RU"/>
              </w:rPr>
            </w:pPr>
            <w:r w:rsidRPr="00E45696">
              <w:rPr>
                <w:b/>
                <w:sz w:val="24"/>
                <w:lang w:val="ru-RU"/>
              </w:rPr>
              <w:t>Тема</w:t>
            </w:r>
            <w:proofErr w:type="gramStart"/>
            <w:r w:rsidRPr="00E45696">
              <w:rPr>
                <w:b/>
                <w:sz w:val="24"/>
                <w:lang w:val="ru-RU"/>
              </w:rPr>
              <w:t>2</w:t>
            </w:r>
            <w:proofErr w:type="gramEnd"/>
            <w:r w:rsidRPr="00E45696">
              <w:rPr>
                <w:b/>
                <w:sz w:val="24"/>
                <w:lang w:val="ru-RU"/>
              </w:rPr>
              <w:t>.4</w:t>
            </w:r>
            <w:r w:rsidRPr="00E45696">
              <w:rPr>
                <w:b/>
                <w:spacing w:val="-2"/>
                <w:sz w:val="24"/>
                <w:lang w:val="ru-RU"/>
              </w:rPr>
              <w:t>Рабочее</w:t>
            </w:r>
            <w:r w:rsidR="006D5349">
              <w:rPr>
                <w:b/>
                <w:spacing w:val="-2"/>
                <w:sz w:val="24"/>
                <w:lang w:val="ru-RU"/>
              </w:rPr>
              <w:t xml:space="preserve"> в</w:t>
            </w:r>
            <w:r w:rsidRPr="00E45696">
              <w:rPr>
                <w:b/>
                <w:sz w:val="24"/>
                <w:lang w:val="ru-RU"/>
              </w:rPr>
              <w:t>ремя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E45696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E45696">
              <w:rPr>
                <w:b/>
                <w:sz w:val="24"/>
                <w:lang w:val="ru-RU"/>
              </w:rPr>
              <w:t xml:space="preserve">время </w:t>
            </w:r>
            <w:r w:rsidRPr="00E45696">
              <w:rPr>
                <w:b/>
                <w:spacing w:val="-2"/>
                <w:sz w:val="24"/>
                <w:lang w:val="ru-RU"/>
              </w:rPr>
              <w:t>отдыха</w:t>
            </w:r>
          </w:p>
        </w:tc>
        <w:tc>
          <w:tcPr>
            <w:tcW w:w="8933" w:type="dxa"/>
            <w:gridSpan w:val="3"/>
          </w:tcPr>
          <w:p w:rsidR="009331AC" w:rsidRDefault="009331A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56" w:lineRule="exact"/>
              <w:ind w:left="373" w:right="3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53" w:type="dxa"/>
            <w:vMerge w:val="restart"/>
          </w:tcPr>
          <w:p w:rsidR="009331AC" w:rsidRDefault="009331A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553"/>
        </w:trPr>
        <w:tc>
          <w:tcPr>
            <w:tcW w:w="269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spacing w:line="268" w:lineRule="exact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75" w:type="dxa"/>
          </w:tcPr>
          <w:p w:rsidR="009331AC" w:rsidRPr="009331AC" w:rsidRDefault="009331AC" w:rsidP="006D5349">
            <w:pPr>
              <w:pStyle w:val="TableParagraph"/>
              <w:spacing w:line="268" w:lineRule="exact"/>
              <w:ind w:left="-5"/>
              <w:rPr>
                <w:sz w:val="24"/>
                <w:lang w:val="ru-RU"/>
              </w:rPr>
            </w:pPr>
            <w:r w:rsidRPr="009331AC">
              <w:rPr>
                <w:b/>
                <w:sz w:val="24"/>
                <w:lang w:val="ru-RU"/>
              </w:rPr>
              <w:t>Понятие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z w:val="24"/>
                <w:lang w:val="ru-RU"/>
              </w:rPr>
              <w:t>рабочего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z w:val="24"/>
                <w:lang w:val="ru-RU"/>
              </w:rPr>
              <w:t>времени,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z w:val="24"/>
                <w:lang w:val="ru-RU"/>
              </w:rPr>
              <w:t>его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z w:val="24"/>
                <w:lang w:val="ru-RU"/>
              </w:rPr>
              <w:t>виды.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рабочего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времени,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виды.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Режим</w:t>
            </w:r>
            <w:r w:rsidR="006D5349">
              <w:rPr>
                <w:spacing w:val="-2"/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работы.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выходные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 праздничные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4"/>
                <w:sz w:val="24"/>
                <w:lang w:val="ru-RU"/>
              </w:rPr>
              <w:t>дни.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68" w:lineRule="exact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</w:tr>
      <w:tr w:rsidR="009331AC" w:rsidTr="00192FCA">
        <w:trPr>
          <w:gridAfter w:val="1"/>
          <w:wAfter w:w="14" w:type="dxa"/>
          <w:trHeight w:val="554"/>
        </w:trPr>
        <w:tc>
          <w:tcPr>
            <w:tcW w:w="2697" w:type="dxa"/>
          </w:tcPr>
          <w:p w:rsidR="009331AC" w:rsidRDefault="009331AC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spacing w:line="271" w:lineRule="exact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75" w:type="dxa"/>
          </w:tcPr>
          <w:p w:rsidR="009331AC" w:rsidRPr="009331AC" w:rsidRDefault="009331AC" w:rsidP="009331AC">
            <w:pPr>
              <w:pStyle w:val="TableParagraph"/>
              <w:spacing w:line="273" w:lineRule="exact"/>
              <w:ind w:left="-5"/>
              <w:rPr>
                <w:b/>
                <w:sz w:val="24"/>
                <w:lang w:val="ru-RU"/>
              </w:rPr>
            </w:pPr>
            <w:r w:rsidRPr="009331AC">
              <w:rPr>
                <w:b/>
                <w:sz w:val="24"/>
                <w:lang w:val="ru-RU"/>
              </w:rPr>
              <w:t>Время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pacing w:val="-2"/>
                <w:sz w:val="24"/>
                <w:lang w:val="ru-RU"/>
              </w:rPr>
              <w:t>отдыха.</w:t>
            </w:r>
          </w:p>
          <w:p w:rsidR="009331AC" w:rsidRPr="009331AC" w:rsidRDefault="009331AC" w:rsidP="009331AC">
            <w:pPr>
              <w:pStyle w:val="TableParagraph"/>
              <w:spacing w:line="261" w:lineRule="exact"/>
              <w:ind w:left="-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виды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времени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отдыха.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Отпуска: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понятие,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виды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предоставления.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70" w:line="264" w:lineRule="exact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before="270"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  <w:vMerge w:val="restart"/>
          </w:tcPr>
          <w:p w:rsidR="009331AC" w:rsidRDefault="009331AC" w:rsidP="009331AC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  <w:tc>
          <w:tcPr>
            <w:tcW w:w="8675" w:type="dxa"/>
          </w:tcPr>
          <w:p w:rsidR="009331AC" w:rsidRDefault="009331AC" w:rsidP="006D5349">
            <w:pPr>
              <w:pStyle w:val="TableParagraph"/>
              <w:spacing w:line="256" w:lineRule="exact"/>
              <w:ind w:left="-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r w:rsidR="006D5349">
              <w:rPr>
                <w:b/>
                <w:sz w:val="24"/>
                <w:lang w:val="ru-RU"/>
              </w:rPr>
              <w:t>ая</w:t>
            </w:r>
            <w:proofErr w:type="spellEnd"/>
            <w:r w:rsidR="006D5349">
              <w:rPr>
                <w:b/>
                <w:sz w:val="24"/>
                <w:lang w:val="ru-RU"/>
              </w:rPr>
              <w:t xml:space="preserve"> работа №5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  <w:vMerge w:val="restart"/>
          </w:tcPr>
          <w:p w:rsidR="009331AC" w:rsidRDefault="009331AC" w:rsidP="009331AC">
            <w:pPr>
              <w:pStyle w:val="TableParagraph"/>
              <w:spacing w:before="267" w:line="273" w:lineRule="exact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  <w:vMerge w:val="restart"/>
          </w:tcPr>
          <w:p w:rsidR="009331AC" w:rsidRDefault="009331AC" w:rsidP="009331AC">
            <w:pPr>
              <w:pStyle w:val="TableParagraph"/>
              <w:spacing w:before="267"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  <w:tc>
          <w:tcPr>
            <w:tcW w:w="8675" w:type="dxa"/>
          </w:tcPr>
          <w:p w:rsidR="009331AC" w:rsidRPr="009331AC" w:rsidRDefault="009331AC" w:rsidP="009331AC">
            <w:pPr>
              <w:pStyle w:val="TableParagraph"/>
              <w:spacing w:line="256" w:lineRule="exact"/>
              <w:ind w:left="-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Решение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ситуационных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задач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темам «Рабочее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время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время</w:t>
            </w:r>
            <w:r w:rsidRPr="009331AC">
              <w:rPr>
                <w:spacing w:val="-2"/>
                <w:sz w:val="24"/>
                <w:lang w:val="ru-RU"/>
              </w:rPr>
              <w:t xml:space="preserve"> отдыха».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1AC" w:rsidRPr="009331AC" w:rsidRDefault="009331AC" w:rsidP="009331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9331AC" w:rsidRPr="009331AC" w:rsidRDefault="009331AC" w:rsidP="009331AC">
            <w:pPr>
              <w:rPr>
                <w:sz w:val="2"/>
                <w:szCs w:val="2"/>
                <w:lang w:val="ru-RU"/>
              </w:rPr>
            </w:pP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  <w:vMerge w:val="restart"/>
          </w:tcPr>
          <w:p w:rsidR="009331AC" w:rsidRDefault="009331AC" w:rsidP="009331AC">
            <w:pPr>
              <w:pStyle w:val="TableParagraph"/>
              <w:ind w:left="4" w:right="4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Тема</w:t>
            </w:r>
            <w:proofErr w:type="spellEnd"/>
            <w:r>
              <w:rPr>
                <w:b/>
                <w:sz w:val="24"/>
              </w:rPr>
              <w:t xml:space="preserve"> 2.5 </w:t>
            </w:r>
            <w:proofErr w:type="spellStart"/>
            <w:r>
              <w:rPr>
                <w:b/>
                <w:sz w:val="24"/>
              </w:rPr>
              <w:t>Заработная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плата</w:t>
            </w:r>
            <w:proofErr w:type="spellEnd"/>
          </w:p>
        </w:tc>
        <w:tc>
          <w:tcPr>
            <w:tcW w:w="8933" w:type="dxa"/>
            <w:gridSpan w:val="3"/>
          </w:tcPr>
          <w:p w:rsidR="009331AC" w:rsidRDefault="009331A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Pr="006D5349" w:rsidRDefault="006D5349" w:rsidP="009331AC">
            <w:pPr>
              <w:pStyle w:val="TableParagraph"/>
              <w:spacing w:line="256" w:lineRule="exact"/>
              <w:ind w:left="373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53" w:type="dxa"/>
            <w:vMerge w:val="restart"/>
          </w:tcPr>
          <w:p w:rsidR="009331AC" w:rsidRDefault="009331AC" w:rsidP="009331A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331AC" w:rsidRDefault="009331AC" w:rsidP="009331A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830"/>
        </w:trPr>
        <w:tc>
          <w:tcPr>
            <w:tcW w:w="269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</w:tcPr>
          <w:p w:rsidR="009331AC" w:rsidRDefault="009331AC" w:rsidP="009331A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75" w:type="dxa"/>
          </w:tcPr>
          <w:p w:rsidR="009331AC" w:rsidRPr="009331AC" w:rsidRDefault="009331AC" w:rsidP="009331AC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заработной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платы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виды.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Правовое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регулирование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заработной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платы.</w:t>
            </w:r>
          </w:p>
          <w:p w:rsidR="009331AC" w:rsidRPr="009331AC" w:rsidRDefault="009331AC" w:rsidP="009331AC">
            <w:pPr>
              <w:pStyle w:val="TableParagraph"/>
              <w:spacing w:line="270" w:lineRule="atLeast"/>
              <w:ind w:left="10" w:right="61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Минимальный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331AC">
              <w:rPr>
                <w:sz w:val="24"/>
                <w:lang w:val="ru-RU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оплаты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труда</w:t>
            </w:r>
            <w:proofErr w:type="gramEnd"/>
            <w:r w:rsidRPr="009331AC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Системы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заработной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платы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(сдельная,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повременная и т.д.)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70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  <w:vMerge w:val="restart"/>
          </w:tcPr>
          <w:p w:rsidR="009331AC" w:rsidRDefault="009331AC" w:rsidP="009331A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2.6</w:t>
            </w:r>
          </w:p>
          <w:p w:rsidR="009331AC" w:rsidRDefault="009331AC" w:rsidP="009331AC">
            <w:pPr>
              <w:pStyle w:val="TableParagraph"/>
              <w:ind w:left="4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дисциплина</w:t>
            </w:r>
            <w:proofErr w:type="spellEnd"/>
          </w:p>
        </w:tc>
        <w:tc>
          <w:tcPr>
            <w:tcW w:w="8933" w:type="dxa"/>
            <w:gridSpan w:val="3"/>
          </w:tcPr>
          <w:p w:rsidR="009331AC" w:rsidRDefault="009331A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Pr="006D5349" w:rsidRDefault="006D5349" w:rsidP="009331AC">
            <w:pPr>
              <w:pStyle w:val="TableParagraph"/>
              <w:spacing w:line="256" w:lineRule="exact"/>
              <w:ind w:left="373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</w:tr>
      <w:tr w:rsidR="009331AC" w:rsidTr="00192FCA">
        <w:trPr>
          <w:trHeight w:val="828"/>
        </w:trPr>
        <w:tc>
          <w:tcPr>
            <w:tcW w:w="269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</w:tcPr>
          <w:p w:rsidR="009331AC" w:rsidRDefault="009331AC" w:rsidP="009331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89" w:type="dxa"/>
            <w:gridSpan w:val="2"/>
          </w:tcPr>
          <w:p w:rsidR="009331AC" w:rsidRPr="009331AC" w:rsidRDefault="009331AC" w:rsidP="009331AC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дисциплины.</w:t>
            </w:r>
          </w:p>
          <w:p w:rsidR="009331AC" w:rsidRPr="009331AC" w:rsidRDefault="009331AC" w:rsidP="009331AC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дисциплины,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методы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обеспечения.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дисциплинарной ответственности.</w:t>
            </w:r>
            <w:r>
              <w:rPr>
                <w:sz w:val="24"/>
                <w:lang w:val="ru-RU"/>
              </w:rPr>
              <w:t xml:space="preserve">  Виды дисциплинарных </w:t>
            </w:r>
            <w:r w:rsidRPr="009331AC">
              <w:rPr>
                <w:sz w:val="24"/>
                <w:lang w:val="ru-RU"/>
              </w:rPr>
              <w:t xml:space="preserve"> взысканий.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67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  <w:gridSpan w:val="2"/>
          </w:tcPr>
          <w:p w:rsidR="009331AC" w:rsidRDefault="009331A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trHeight w:val="827"/>
        </w:trPr>
        <w:tc>
          <w:tcPr>
            <w:tcW w:w="269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</w:tcPr>
          <w:p w:rsidR="009331AC" w:rsidRDefault="009331AC" w:rsidP="009331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89" w:type="dxa"/>
            <w:gridSpan w:val="2"/>
          </w:tcPr>
          <w:p w:rsidR="009331AC" w:rsidRPr="009331AC" w:rsidRDefault="009331AC" w:rsidP="009331AC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дисциплины.</w:t>
            </w:r>
          </w:p>
          <w:p w:rsidR="009331AC" w:rsidRPr="009331AC" w:rsidRDefault="009331AC" w:rsidP="009331AC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привлечения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дисциплинарной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ответственности.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снятия дисциплинарных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взысканий.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67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  <w:gridSpan w:val="2"/>
          </w:tcPr>
          <w:p w:rsidR="009331AC" w:rsidRDefault="009331A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192FCA">
        <w:trPr>
          <w:gridAfter w:val="1"/>
          <w:wAfter w:w="14" w:type="dxa"/>
          <w:trHeight w:val="275"/>
        </w:trPr>
        <w:tc>
          <w:tcPr>
            <w:tcW w:w="2697" w:type="dxa"/>
          </w:tcPr>
          <w:p w:rsidR="009331AC" w:rsidRDefault="009331AC" w:rsidP="009331A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8933" w:type="dxa"/>
            <w:gridSpan w:val="3"/>
          </w:tcPr>
          <w:p w:rsidR="009331AC" w:rsidRDefault="009331A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56" w:lineRule="exact"/>
              <w:ind w:left="373" w:right="3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</w:tr>
    </w:tbl>
    <w:p w:rsidR="009331AC" w:rsidRDefault="009331AC" w:rsidP="0093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leNormal"/>
        <w:tblW w:w="1472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7"/>
        <w:gridCol w:w="439"/>
        <w:gridCol w:w="8774"/>
        <w:gridCol w:w="1842"/>
        <w:gridCol w:w="1253"/>
      </w:tblGrid>
      <w:tr w:rsidR="009331AC" w:rsidTr="006D5349">
        <w:trPr>
          <w:trHeight w:val="830"/>
        </w:trPr>
        <w:tc>
          <w:tcPr>
            <w:tcW w:w="2417" w:type="dxa"/>
            <w:vMerge w:val="restart"/>
            <w:tcBorders>
              <w:top w:val="nil"/>
            </w:tcBorders>
          </w:tcPr>
          <w:p w:rsidR="009331AC" w:rsidRPr="009331AC" w:rsidRDefault="009331AC" w:rsidP="009331AC">
            <w:pPr>
              <w:pStyle w:val="TableParagraph"/>
              <w:ind w:left="4" w:right="510"/>
              <w:rPr>
                <w:b/>
                <w:sz w:val="24"/>
                <w:lang w:val="ru-RU"/>
              </w:rPr>
            </w:pPr>
            <w:r w:rsidRPr="009331AC">
              <w:rPr>
                <w:b/>
                <w:spacing w:val="-2"/>
                <w:sz w:val="24"/>
                <w:lang w:val="ru-RU"/>
              </w:rPr>
              <w:t xml:space="preserve">Материальная ответственность </w:t>
            </w:r>
            <w:r w:rsidRPr="009331AC">
              <w:rPr>
                <w:b/>
                <w:sz w:val="24"/>
                <w:lang w:val="ru-RU"/>
              </w:rPr>
              <w:t>сторон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331AC">
              <w:rPr>
                <w:b/>
                <w:sz w:val="24"/>
                <w:lang w:val="ru-RU"/>
              </w:rPr>
              <w:t xml:space="preserve">трудового </w:t>
            </w:r>
            <w:r w:rsidRPr="009331AC">
              <w:rPr>
                <w:b/>
                <w:spacing w:val="-2"/>
                <w:sz w:val="24"/>
                <w:lang w:val="ru-RU"/>
              </w:rPr>
              <w:t>договора</w:t>
            </w:r>
          </w:p>
        </w:tc>
        <w:tc>
          <w:tcPr>
            <w:tcW w:w="439" w:type="dxa"/>
          </w:tcPr>
          <w:p w:rsidR="009331AC" w:rsidRDefault="009331AC" w:rsidP="009331AC">
            <w:pPr>
              <w:pStyle w:val="TableParagraph"/>
              <w:spacing w:line="270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74" w:type="dxa"/>
          </w:tcPr>
          <w:p w:rsidR="009331AC" w:rsidRPr="009331AC" w:rsidRDefault="009331AC" w:rsidP="009331AC">
            <w:pPr>
              <w:pStyle w:val="TableParagraph"/>
              <w:ind w:left="5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Материальная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ответственность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работодателя.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материальной ответственности.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Основания 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 условия привлечения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работника к </w:t>
            </w:r>
            <w:proofErr w:type="gramStart"/>
            <w:r w:rsidRPr="009331AC">
              <w:rPr>
                <w:sz w:val="24"/>
                <w:lang w:val="ru-RU"/>
              </w:rPr>
              <w:t>материальной</w:t>
            </w:r>
            <w:proofErr w:type="gramEnd"/>
          </w:p>
          <w:p w:rsidR="009331AC" w:rsidRPr="009331AC" w:rsidRDefault="009331AC" w:rsidP="009331AC">
            <w:pPr>
              <w:pStyle w:val="TableParagraph"/>
              <w:spacing w:line="264" w:lineRule="exact"/>
              <w:ind w:left="5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ответственности.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Полная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ограниченная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материальная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ответственность.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70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6D5349">
        <w:trPr>
          <w:trHeight w:val="1098"/>
        </w:trPr>
        <w:tc>
          <w:tcPr>
            <w:tcW w:w="241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9331AC" w:rsidRDefault="009331AC" w:rsidP="009331AC">
            <w:pPr>
              <w:pStyle w:val="TableParagraph"/>
              <w:spacing w:line="268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74" w:type="dxa"/>
          </w:tcPr>
          <w:p w:rsidR="009331AC" w:rsidRPr="009331AC" w:rsidRDefault="009331AC" w:rsidP="009331AC">
            <w:pPr>
              <w:pStyle w:val="TableParagraph"/>
              <w:spacing w:line="268" w:lineRule="exact"/>
              <w:ind w:left="5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Материальная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ответственность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pacing w:val="-2"/>
                <w:sz w:val="24"/>
                <w:lang w:val="ru-RU"/>
              </w:rPr>
              <w:t>работодателя.</w:t>
            </w:r>
          </w:p>
          <w:p w:rsidR="009331AC" w:rsidRPr="009331AC" w:rsidRDefault="009331AC" w:rsidP="009331AC">
            <w:pPr>
              <w:pStyle w:val="TableParagraph"/>
              <w:ind w:left="55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Индивидуальная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коллективная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материальная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ответственность.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возмещения материального ущерба.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before="267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6D5349">
        <w:trPr>
          <w:trHeight w:val="275"/>
        </w:trPr>
        <w:tc>
          <w:tcPr>
            <w:tcW w:w="2417" w:type="dxa"/>
            <w:vMerge w:val="restart"/>
          </w:tcPr>
          <w:p w:rsidR="009331AC" w:rsidRDefault="009331AC" w:rsidP="009331A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2.8</w:t>
            </w:r>
          </w:p>
          <w:p w:rsidR="009331AC" w:rsidRDefault="009331AC" w:rsidP="009331AC">
            <w:pPr>
              <w:pStyle w:val="TableParagraph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споры</w:t>
            </w:r>
            <w:proofErr w:type="spellEnd"/>
          </w:p>
        </w:tc>
        <w:tc>
          <w:tcPr>
            <w:tcW w:w="9213" w:type="dxa"/>
            <w:gridSpan w:val="2"/>
          </w:tcPr>
          <w:p w:rsidR="009331AC" w:rsidRDefault="009331AC" w:rsidP="009331A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025BC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025BC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56" w:lineRule="exact"/>
              <w:ind w:left="373" w:right="3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</w:tr>
      <w:tr w:rsidR="009331AC" w:rsidTr="006D5349">
        <w:trPr>
          <w:trHeight w:val="551"/>
        </w:trPr>
        <w:tc>
          <w:tcPr>
            <w:tcW w:w="241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9331AC" w:rsidRDefault="009331AC" w:rsidP="009331AC">
            <w:pPr>
              <w:pStyle w:val="TableParagraph"/>
              <w:spacing w:line="268" w:lineRule="exact"/>
              <w:ind w:left="60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74" w:type="dxa"/>
          </w:tcPr>
          <w:p w:rsidR="009331AC" w:rsidRPr="009331AC" w:rsidRDefault="009331AC" w:rsidP="009331AC">
            <w:pPr>
              <w:pStyle w:val="TableParagraph"/>
              <w:spacing w:line="268" w:lineRule="exact"/>
              <w:ind w:left="-19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Трудовые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споры,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их виды.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трудовых споров,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их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виды.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 w:rsidRPr="009331A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331AC">
              <w:rPr>
                <w:spacing w:val="-2"/>
                <w:sz w:val="24"/>
                <w:lang w:val="ru-RU"/>
              </w:rPr>
              <w:t>индивидуального</w:t>
            </w:r>
            <w:proofErr w:type="gramEnd"/>
          </w:p>
          <w:p w:rsidR="009331AC" w:rsidRPr="00025BC4" w:rsidRDefault="00025BC4" w:rsidP="009331AC">
            <w:pPr>
              <w:pStyle w:val="TableParagraph"/>
              <w:spacing w:line="264" w:lineRule="exact"/>
              <w:ind w:left="-19"/>
              <w:rPr>
                <w:sz w:val="24"/>
                <w:lang w:val="ru-RU"/>
              </w:rPr>
            </w:pPr>
            <w:r w:rsidRPr="00025BC4">
              <w:rPr>
                <w:sz w:val="24"/>
                <w:lang w:val="ru-RU"/>
              </w:rPr>
              <w:t>Т</w:t>
            </w:r>
            <w:r w:rsidR="009331AC" w:rsidRPr="00025BC4">
              <w:rPr>
                <w:sz w:val="24"/>
                <w:lang w:val="ru-RU"/>
              </w:rPr>
              <w:t>рудового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спора.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Порядок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рассмотрения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индивидуальных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трудовых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споров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9331AC" w:rsidRPr="00025BC4">
              <w:rPr>
                <w:spacing w:val="-4"/>
                <w:sz w:val="24"/>
                <w:lang w:val="ru-RU"/>
              </w:rPr>
              <w:t>КТС.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68" w:lineRule="exact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6D5349">
        <w:trPr>
          <w:trHeight w:val="551"/>
        </w:trPr>
        <w:tc>
          <w:tcPr>
            <w:tcW w:w="241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9331AC" w:rsidRDefault="009331AC" w:rsidP="009331AC">
            <w:pPr>
              <w:pStyle w:val="TableParagraph"/>
              <w:spacing w:line="268" w:lineRule="exact"/>
              <w:ind w:left="60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74" w:type="dxa"/>
          </w:tcPr>
          <w:p w:rsidR="009331AC" w:rsidRPr="009331AC" w:rsidRDefault="009331AC" w:rsidP="009331AC">
            <w:pPr>
              <w:pStyle w:val="TableParagraph"/>
              <w:spacing w:line="268" w:lineRule="exact"/>
              <w:ind w:left="-19"/>
              <w:rPr>
                <w:sz w:val="24"/>
                <w:lang w:val="ru-RU"/>
              </w:rPr>
            </w:pPr>
            <w:r w:rsidRPr="009331AC">
              <w:rPr>
                <w:sz w:val="24"/>
                <w:lang w:val="ru-RU"/>
              </w:rPr>
              <w:t>Трудовые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споры,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их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 xml:space="preserve"> виды.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Понятие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коллективного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трудового</w:t>
            </w:r>
            <w:r w:rsidR="00025BC4">
              <w:rPr>
                <w:sz w:val="24"/>
                <w:lang w:val="ru-RU"/>
              </w:rPr>
              <w:t xml:space="preserve"> </w:t>
            </w:r>
            <w:r w:rsidRPr="009331AC">
              <w:rPr>
                <w:sz w:val="24"/>
                <w:lang w:val="ru-RU"/>
              </w:rPr>
              <w:t>спора. Порядок</w:t>
            </w:r>
            <w:r w:rsidRPr="009331AC">
              <w:rPr>
                <w:spacing w:val="-2"/>
                <w:sz w:val="24"/>
                <w:lang w:val="ru-RU"/>
              </w:rPr>
              <w:t xml:space="preserve"> разрешения</w:t>
            </w:r>
          </w:p>
          <w:p w:rsidR="009331AC" w:rsidRDefault="00025BC4" w:rsidP="009331AC">
            <w:pPr>
              <w:pStyle w:val="TableParagraph"/>
              <w:spacing w:line="264" w:lineRule="exact"/>
              <w:ind w:left="-19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9331AC">
              <w:rPr>
                <w:sz w:val="24"/>
              </w:rPr>
              <w:t>оллективного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331AC">
              <w:rPr>
                <w:sz w:val="24"/>
              </w:rPr>
              <w:t>трудового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331AC">
              <w:rPr>
                <w:spacing w:val="-2"/>
                <w:sz w:val="24"/>
              </w:rPr>
              <w:t>спора</w:t>
            </w:r>
            <w:proofErr w:type="spellEnd"/>
            <w:r w:rsidR="009331AC">
              <w:rPr>
                <w:spacing w:val="-2"/>
                <w:sz w:val="24"/>
              </w:rPr>
              <w:t>.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68" w:lineRule="exact"/>
              <w:ind w:left="373" w:righ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  <w:vMerge w:val="restart"/>
          </w:tcPr>
          <w:p w:rsidR="009331AC" w:rsidRDefault="009331AC" w:rsidP="009331A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331AC" w:rsidTr="006D5349">
        <w:trPr>
          <w:trHeight w:val="331"/>
        </w:trPr>
        <w:tc>
          <w:tcPr>
            <w:tcW w:w="241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2"/>
          </w:tcPr>
          <w:p w:rsidR="009331AC" w:rsidRDefault="009331AC" w:rsidP="009331A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025BC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 w:rsidR="00025BC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Default="009331AC" w:rsidP="009331AC">
            <w:pPr>
              <w:pStyle w:val="TableParagraph"/>
              <w:spacing w:line="275" w:lineRule="exact"/>
              <w:ind w:left="373" w:right="3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</w:tr>
      <w:tr w:rsidR="009331AC" w:rsidTr="006D5349">
        <w:trPr>
          <w:trHeight w:val="827"/>
        </w:trPr>
        <w:tc>
          <w:tcPr>
            <w:tcW w:w="2417" w:type="dxa"/>
            <w:vMerge/>
            <w:tcBorders>
              <w:top w:val="nil"/>
            </w:tcBorders>
          </w:tcPr>
          <w:p w:rsidR="009331AC" w:rsidRDefault="009331AC" w:rsidP="009331AC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2"/>
          </w:tcPr>
          <w:p w:rsidR="009331AC" w:rsidRDefault="006D5349" w:rsidP="009331AC">
            <w:pPr>
              <w:pStyle w:val="TableParagraph"/>
              <w:numPr>
                <w:ilvl w:val="0"/>
                <w:numId w:val="27"/>
              </w:numPr>
              <w:tabs>
                <w:tab w:val="left" w:pos="187"/>
              </w:tabs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Подготовка к дифференцированному зачету</w:t>
            </w:r>
          </w:p>
        </w:tc>
        <w:tc>
          <w:tcPr>
            <w:tcW w:w="1842" w:type="dxa"/>
          </w:tcPr>
          <w:p w:rsidR="009331AC" w:rsidRPr="00D52037" w:rsidRDefault="009331AC" w:rsidP="009331A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2037" w:rsidTr="006D5349">
        <w:trPr>
          <w:trHeight w:val="827"/>
        </w:trPr>
        <w:tc>
          <w:tcPr>
            <w:tcW w:w="2417" w:type="dxa"/>
            <w:tcBorders>
              <w:top w:val="nil"/>
            </w:tcBorders>
          </w:tcPr>
          <w:p w:rsidR="00D52037" w:rsidRDefault="00D52037" w:rsidP="009331AC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2"/>
          </w:tcPr>
          <w:p w:rsidR="00D52037" w:rsidRDefault="00D52037" w:rsidP="00D52037">
            <w:pPr>
              <w:pStyle w:val="TableParagraph"/>
              <w:tabs>
                <w:tab w:val="left" w:pos="187"/>
              </w:tabs>
              <w:spacing w:line="264" w:lineRule="exact"/>
              <w:ind w:left="18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1842" w:type="dxa"/>
          </w:tcPr>
          <w:p w:rsidR="00D52037" w:rsidRPr="00D52037" w:rsidRDefault="00D52037" w:rsidP="00D5203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53" w:type="dxa"/>
          </w:tcPr>
          <w:p w:rsidR="00D52037" w:rsidRDefault="00D52037" w:rsidP="009331AC">
            <w:pPr>
              <w:pStyle w:val="TableParagraph"/>
              <w:spacing w:before="267"/>
              <w:ind w:left="13"/>
              <w:jc w:val="center"/>
              <w:rPr>
                <w:spacing w:val="-10"/>
                <w:sz w:val="24"/>
              </w:rPr>
            </w:pPr>
          </w:p>
        </w:tc>
      </w:tr>
      <w:tr w:rsidR="009331AC" w:rsidTr="006D5349">
        <w:trPr>
          <w:trHeight w:val="275"/>
        </w:trPr>
        <w:tc>
          <w:tcPr>
            <w:tcW w:w="2417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  <w:tc>
          <w:tcPr>
            <w:tcW w:w="8774" w:type="dxa"/>
          </w:tcPr>
          <w:p w:rsidR="009331AC" w:rsidRDefault="009331AC" w:rsidP="009331AC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:rsidR="009331AC" w:rsidRPr="00D52037" w:rsidRDefault="00D52037" w:rsidP="009331AC">
            <w:pPr>
              <w:pStyle w:val="TableParagraph"/>
              <w:spacing w:line="256" w:lineRule="exact"/>
              <w:ind w:left="373" w:right="36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72</w:t>
            </w:r>
          </w:p>
        </w:tc>
        <w:tc>
          <w:tcPr>
            <w:tcW w:w="1253" w:type="dxa"/>
          </w:tcPr>
          <w:p w:rsidR="009331AC" w:rsidRDefault="009331AC" w:rsidP="009331AC">
            <w:pPr>
              <w:pStyle w:val="TableParagraph"/>
              <w:rPr>
                <w:sz w:val="20"/>
              </w:rPr>
            </w:pPr>
          </w:p>
        </w:tc>
      </w:tr>
    </w:tbl>
    <w:p w:rsidR="009331AC" w:rsidRPr="00922F75" w:rsidRDefault="009331AC" w:rsidP="00EB2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Arial" w:hAnsi="Arial" w:cs="Arial"/>
          <w:bCs/>
          <w:i/>
          <w:sz w:val="20"/>
          <w:szCs w:val="20"/>
        </w:rPr>
      </w:pPr>
    </w:p>
    <w:p w:rsidR="00EB2850" w:rsidRPr="00B05005" w:rsidRDefault="00EB2850" w:rsidP="00EB2850">
      <w:pPr>
        <w:spacing w:after="0" w:line="240" w:lineRule="auto"/>
        <w:rPr>
          <w:rFonts w:ascii="Arial" w:hAnsi="Arial" w:cs="Arial"/>
          <w:b/>
          <w:color w:val="FF0000"/>
        </w:rPr>
        <w:sectPr w:rsidR="00EB2850" w:rsidRPr="00B05005" w:rsidSect="002661CA">
          <w:pgSz w:w="16840" w:h="11907" w:orient="landscape"/>
          <w:pgMar w:top="567" w:right="1134" w:bottom="709" w:left="992" w:header="709" w:footer="709" w:gutter="0"/>
          <w:cols w:space="720"/>
        </w:sectPr>
      </w:pPr>
    </w:p>
    <w:p w:rsidR="005805A6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E745B" w:rsidRDefault="002E745B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745B" w:rsidRPr="00922F75" w:rsidRDefault="002E745B" w:rsidP="002E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2F75">
        <w:rPr>
          <w:rFonts w:ascii="Arial" w:hAnsi="Arial" w:cs="Arial"/>
          <w:bCs/>
          <w:sz w:val="24"/>
          <w:szCs w:val="24"/>
        </w:rPr>
        <w:t>Реализация программы дисциплины требует наличия учебного кабинета «Правовое обеспечение профессиональной деятельности».</w:t>
      </w:r>
    </w:p>
    <w:p w:rsidR="009B3560" w:rsidRDefault="009B3560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Оборудование учебного кабинета: </w:t>
      </w:r>
    </w:p>
    <w:p w:rsidR="005805A6" w:rsidRPr="00E55C73" w:rsidRDefault="005805A6" w:rsidP="005805A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C73">
        <w:rPr>
          <w:rFonts w:ascii="Arial" w:hAnsi="Arial" w:cs="Arial"/>
          <w:bCs/>
          <w:sz w:val="20"/>
          <w:szCs w:val="20"/>
        </w:rPr>
        <w:t xml:space="preserve"> посадочные места по количеству </w:t>
      </w:r>
      <w:proofErr w:type="gramStart"/>
      <w:r w:rsidRPr="00E55C73">
        <w:rPr>
          <w:rFonts w:ascii="Arial" w:hAnsi="Arial" w:cs="Arial"/>
          <w:bCs/>
          <w:sz w:val="20"/>
          <w:szCs w:val="20"/>
        </w:rPr>
        <w:t>обучающихся</w:t>
      </w:r>
      <w:proofErr w:type="gramEnd"/>
      <w:r w:rsidRPr="00E55C73">
        <w:rPr>
          <w:rFonts w:ascii="Arial" w:hAnsi="Arial" w:cs="Arial"/>
          <w:bCs/>
          <w:sz w:val="20"/>
          <w:szCs w:val="20"/>
        </w:rPr>
        <w:t>;</w:t>
      </w:r>
    </w:p>
    <w:p w:rsidR="005805A6" w:rsidRPr="00E55C73" w:rsidRDefault="005805A6" w:rsidP="005805A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C73">
        <w:rPr>
          <w:rFonts w:ascii="Arial" w:hAnsi="Arial" w:cs="Arial"/>
          <w:bCs/>
          <w:sz w:val="20"/>
          <w:szCs w:val="20"/>
        </w:rPr>
        <w:t xml:space="preserve"> рабочее место преподавателя;</w:t>
      </w: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Технические средства обучения: доска, экран, </w:t>
      </w:r>
    </w:p>
    <w:p w:rsidR="005805A6" w:rsidRPr="00E55C73" w:rsidRDefault="005805A6" w:rsidP="005805A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C73">
        <w:rPr>
          <w:rFonts w:ascii="Arial" w:hAnsi="Arial" w:cs="Arial"/>
          <w:bCs/>
          <w:sz w:val="20"/>
          <w:szCs w:val="20"/>
        </w:rPr>
        <w:t xml:space="preserve">компьютер с лицензионным программным обеспечением и </w:t>
      </w:r>
      <w:proofErr w:type="spellStart"/>
      <w:r w:rsidRPr="00E55C73">
        <w:rPr>
          <w:rFonts w:ascii="Arial" w:hAnsi="Arial" w:cs="Arial"/>
          <w:bCs/>
          <w:sz w:val="20"/>
          <w:szCs w:val="20"/>
        </w:rPr>
        <w:t>мультимедиапроектор</w:t>
      </w:r>
      <w:proofErr w:type="spellEnd"/>
      <w:r w:rsidRPr="00E55C73">
        <w:rPr>
          <w:rFonts w:ascii="Arial" w:hAnsi="Arial" w:cs="Arial"/>
          <w:bCs/>
          <w:sz w:val="20"/>
          <w:szCs w:val="20"/>
        </w:rPr>
        <w:t>;</w:t>
      </w:r>
    </w:p>
    <w:p w:rsidR="005805A6" w:rsidRPr="00E55C73" w:rsidRDefault="005805A6" w:rsidP="005805A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C73">
        <w:rPr>
          <w:rFonts w:ascii="Arial" w:hAnsi="Arial" w:cs="Arial"/>
          <w:bCs/>
          <w:sz w:val="20"/>
          <w:szCs w:val="20"/>
        </w:rPr>
        <w:t>доска;</w:t>
      </w:r>
    </w:p>
    <w:p w:rsidR="005805A6" w:rsidRPr="00E55C73" w:rsidRDefault="005805A6" w:rsidP="005805A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C73">
        <w:rPr>
          <w:rFonts w:ascii="Arial" w:hAnsi="Arial" w:cs="Arial"/>
          <w:bCs/>
          <w:sz w:val="20"/>
          <w:szCs w:val="20"/>
        </w:rPr>
        <w:t>экран.</w:t>
      </w: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B3560" w:rsidRDefault="009B3560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81833" w:rsidRDefault="00D81833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05A6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3.2. Информационное обеспечение обучения</w:t>
      </w:r>
    </w:p>
    <w:p w:rsidR="005805A6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5805A6" w:rsidRPr="00E55C73" w:rsidRDefault="005805A6" w:rsidP="0058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55C73">
        <w:rPr>
          <w:rFonts w:ascii="Arial" w:hAnsi="Arial" w:cs="Arial"/>
          <w:b/>
          <w:bCs/>
          <w:sz w:val="28"/>
          <w:szCs w:val="28"/>
        </w:rPr>
        <w:t xml:space="preserve">Основные источники: </w:t>
      </w:r>
    </w:p>
    <w:p w:rsidR="005805A6" w:rsidRPr="00E55C73" w:rsidRDefault="005805A6" w:rsidP="005805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81833" w:rsidRPr="0009780A" w:rsidRDefault="00D81833" w:rsidP="00D81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80A">
        <w:rPr>
          <w:rFonts w:ascii="Times New Roman" w:hAnsi="Times New Roman"/>
          <w:b/>
          <w:bCs/>
          <w:sz w:val="24"/>
          <w:szCs w:val="24"/>
        </w:rPr>
        <w:t>Нормативно-правовые акты</w:t>
      </w:r>
      <w:r w:rsidRPr="0009780A">
        <w:rPr>
          <w:rFonts w:ascii="Times New Roman" w:hAnsi="Times New Roman"/>
          <w:b/>
          <w:sz w:val="24"/>
          <w:szCs w:val="24"/>
        </w:rPr>
        <w:t xml:space="preserve"> (НПА):</w:t>
      </w:r>
    </w:p>
    <w:p w:rsidR="00D81833" w:rsidRPr="0009780A" w:rsidRDefault="00D81833" w:rsidP="00D81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Конституция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Гражданский кодекс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Трудовой кодекс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Кодекс об административных правонарушениях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Арбитражный процессуальный кодекс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Уголовный кодекс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4"/>
          <w:szCs w:val="24"/>
        </w:rPr>
        <w:t>Федеральные законы РФ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0"/>
          <w:szCs w:val="20"/>
        </w:rPr>
        <w:t>Закон  РФ « О защите прав потребителей» , N 2-ФЗ</w:t>
      </w:r>
    </w:p>
    <w:p w:rsidR="00D81833" w:rsidRPr="0009780A" w:rsidRDefault="00D81833" w:rsidP="00D8183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color w:val="000000"/>
          <w:sz w:val="20"/>
          <w:szCs w:val="20"/>
        </w:rPr>
        <w:t>Постановления Правительства РФ</w:t>
      </w:r>
    </w:p>
    <w:p w:rsidR="00D81833" w:rsidRPr="0009780A" w:rsidRDefault="00D81833" w:rsidP="00D8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81833" w:rsidRPr="0009780A" w:rsidRDefault="00D81833" w:rsidP="00D81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80A">
        <w:rPr>
          <w:rFonts w:ascii="Times New Roman" w:hAnsi="Times New Roman"/>
          <w:b/>
          <w:sz w:val="24"/>
          <w:szCs w:val="24"/>
        </w:rPr>
        <w:t>Основные источники (ОИ):</w:t>
      </w:r>
    </w:p>
    <w:p w:rsidR="00D81833" w:rsidRPr="0009780A" w:rsidRDefault="00D81833" w:rsidP="00D81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33" w:rsidRPr="006D44FD" w:rsidRDefault="00D81833" w:rsidP="00D8183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>Правовое обеспечение профессиональной деятельности. Учебник.</w:t>
      </w:r>
      <w:hyperlink r:id="rId6" w:history="1">
        <w:r w:rsidRPr="0009780A">
          <w:rPr>
            <w:rFonts w:ascii="Times New Roman" w:hAnsi="Times New Roman"/>
            <w:sz w:val="24"/>
            <w:szCs w:val="24"/>
          </w:rPr>
          <w:t xml:space="preserve"> Гуреева М. </w:t>
        </w:r>
      </w:hyperlink>
      <w:r w:rsidRPr="0009780A">
        <w:rPr>
          <w:rFonts w:ascii="Times New Roman" w:hAnsi="Times New Roman"/>
          <w:sz w:val="24"/>
          <w:szCs w:val="24"/>
        </w:rPr>
        <w:t>А.</w:t>
      </w:r>
      <w:r w:rsidRPr="0009780A">
        <w:rPr>
          <w:rFonts w:ascii="Times New Roman" w:hAnsi="Times New Roman"/>
          <w:bCs/>
          <w:sz w:val="24"/>
          <w:szCs w:val="24"/>
        </w:rPr>
        <w:t>М.:</w:t>
      </w:r>
      <w:r w:rsidRPr="0009780A">
        <w:rPr>
          <w:rFonts w:ascii="Times New Roman" w:hAnsi="Times New Roman"/>
          <w:b/>
          <w:sz w:val="24"/>
          <w:szCs w:val="24"/>
        </w:rPr>
        <w:t xml:space="preserve"> </w:t>
      </w:r>
      <w:r w:rsidRPr="0009780A">
        <w:rPr>
          <w:rFonts w:ascii="Times New Roman" w:hAnsi="Times New Roman"/>
          <w:bCs/>
          <w:sz w:val="24"/>
          <w:szCs w:val="24"/>
        </w:rPr>
        <w:t>КНОРУС, 2020.- 220 с.</w:t>
      </w:r>
      <w:r w:rsidR="006D44FD" w:rsidRPr="006D44FD">
        <w:t xml:space="preserve"> </w:t>
      </w:r>
      <w:hyperlink r:id="rId7" w:history="1">
        <w:r w:rsidR="006D44FD" w:rsidRPr="00B1797C">
          <w:rPr>
            <w:rStyle w:val="a6"/>
            <w:rFonts w:ascii="Times New Roman" w:hAnsi="Times New Roman"/>
            <w:bCs/>
            <w:sz w:val="24"/>
            <w:szCs w:val="24"/>
          </w:rPr>
          <w:t>https://reader.new.book.ru/?t=eyJhbGciOiJIUzUxMiIsInR5cCI6IkpXVCJ9.eyJ1c2VyX2lkIjo2MzgyNTAsImdyb3VwX2lkIjoxNzk0LCJib29rX2lkIjo5NTkyNzksImJvb2tfYWNjZXNzIjoxLCJ1c2VyX2VtYWlsIjoidmV0bHVnYWRvbUBtYWlsLnJ1IiwidXNlcl90eXBlIjo4LCJleHAiOjE3NTg2NjcxNDUsImlhdCI6MTc1ODY0NTUxNX0.eevY-GMbM9lZ8nB3UK3zXKznEk_e3CvoFmPHfOoICeMbYf7AKXLKBLs6vfDv8hf1qb30_rmTMc339WMyn1MzMA&amp;v=0</w:t>
        </w:r>
      </w:hyperlink>
    </w:p>
    <w:p w:rsidR="006D44FD" w:rsidRPr="0009780A" w:rsidRDefault="006D44FD" w:rsidP="006D44F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D44FD" w:rsidRDefault="006D44FD" w:rsidP="006D44F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kern w:val="36"/>
          <w:sz w:val="24"/>
          <w:szCs w:val="24"/>
        </w:rPr>
      </w:pPr>
      <w:r w:rsidRPr="006D44FD">
        <w:rPr>
          <w:rFonts w:ascii="Times New Roman" w:hAnsi="Times New Roman"/>
          <w:bCs/>
          <w:kern w:val="36"/>
          <w:sz w:val="24"/>
          <w:szCs w:val="24"/>
        </w:rPr>
        <w:t>Правовое обеспечение профессиона</w:t>
      </w:r>
      <w:r>
        <w:rPr>
          <w:rFonts w:ascii="Times New Roman" w:hAnsi="Times New Roman"/>
          <w:bCs/>
          <w:kern w:val="36"/>
          <w:sz w:val="24"/>
          <w:szCs w:val="24"/>
        </w:rPr>
        <w:t>льной деятельности: для ав</w:t>
      </w:r>
      <w:r w:rsidRPr="006D44FD">
        <w:rPr>
          <w:rFonts w:ascii="Times New Roman" w:hAnsi="Times New Roman"/>
          <w:bCs/>
          <w:kern w:val="36"/>
          <w:sz w:val="24"/>
          <w:szCs w:val="24"/>
        </w:rPr>
        <w:t>торемонтных специальностей</w:t>
      </w:r>
      <w:proofErr w:type="gramStart"/>
      <w:r w:rsidRPr="006D44FD">
        <w:rPr>
          <w:rFonts w:ascii="Times New Roman" w:hAnsi="Times New Roman"/>
          <w:bCs/>
          <w:kern w:val="36"/>
          <w:sz w:val="24"/>
          <w:szCs w:val="24"/>
        </w:rPr>
        <w:t xml:space="preserve"> :</w:t>
      </w:r>
      <w:proofErr w:type="gramEnd"/>
      <w:r w:rsidRPr="006D44FD">
        <w:rPr>
          <w:rFonts w:ascii="Times New Roman" w:hAnsi="Times New Roman"/>
          <w:bCs/>
          <w:kern w:val="36"/>
          <w:sz w:val="24"/>
          <w:szCs w:val="24"/>
        </w:rPr>
        <w:t xml:space="preserve"> учебник / М.А. </w:t>
      </w:r>
      <w:proofErr w:type="spellStart"/>
      <w:r w:rsidRPr="006D44FD">
        <w:rPr>
          <w:rFonts w:ascii="Times New Roman" w:hAnsi="Times New Roman"/>
          <w:bCs/>
          <w:kern w:val="36"/>
          <w:sz w:val="24"/>
          <w:szCs w:val="24"/>
        </w:rPr>
        <w:t>Гуреева</w:t>
      </w:r>
      <w:proofErr w:type="spellEnd"/>
      <w:r w:rsidRPr="006D44FD">
        <w:rPr>
          <w:rFonts w:ascii="Times New Roman" w:hAnsi="Times New Roman"/>
          <w:bCs/>
          <w:kern w:val="36"/>
          <w:sz w:val="24"/>
          <w:szCs w:val="24"/>
        </w:rPr>
        <w:t xml:space="preserve">. — Москва </w:t>
      </w:r>
      <w:proofErr w:type="gramStart"/>
      <w:r w:rsidRPr="006D44FD">
        <w:rPr>
          <w:rFonts w:ascii="Times New Roman" w:hAnsi="Times New Roman"/>
          <w:bCs/>
          <w:kern w:val="36"/>
          <w:sz w:val="24"/>
          <w:szCs w:val="24"/>
        </w:rPr>
        <w:t>:К</w:t>
      </w:r>
      <w:proofErr w:type="gramEnd"/>
      <w:r w:rsidRPr="006D44FD">
        <w:rPr>
          <w:rFonts w:ascii="Times New Roman" w:hAnsi="Times New Roman"/>
          <w:bCs/>
          <w:kern w:val="36"/>
          <w:sz w:val="24"/>
          <w:szCs w:val="24"/>
        </w:rPr>
        <w:t>НОРУС, 2025. — 288 с. — (Среднее профессиональное образование).</w:t>
      </w:r>
    </w:p>
    <w:p w:rsidR="006D44FD" w:rsidRDefault="006968FC" w:rsidP="006D44FD">
      <w:pPr>
        <w:pStyle w:val="a3"/>
        <w:rPr>
          <w:rFonts w:ascii="Times New Roman" w:hAnsi="Times New Roman"/>
          <w:bCs/>
          <w:kern w:val="36"/>
          <w:sz w:val="24"/>
          <w:szCs w:val="24"/>
        </w:rPr>
      </w:pPr>
      <w:hyperlink r:id="rId8" w:history="1">
        <w:r w:rsidR="006D44FD" w:rsidRPr="00B1797C">
          <w:rPr>
            <w:rStyle w:val="a6"/>
            <w:rFonts w:ascii="Times New Roman" w:hAnsi="Times New Roman"/>
            <w:bCs/>
            <w:kern w:val="36"/>
            <w:sz w:val="24"/>
            <w:szCs w:val="24"/>
          </w:rPr>
          <w:t>https://book.ru/books/955915</w:t>
        </w:r>
      </w:hyperlink>
    </w:p>
    <w:p w:rsidR="006D44FD" w:rsidRDefault="006D44FD" w:rsidP="006D44FD">
      <w:pPr>
        <w:pStyle w:val="a3"/>
        <w:rPr>
          <w:rFonts w:ascii="Times New Roman" w:hAnsi="Times New Roman"/>
          <w:bCs/>
          <w:kern w:val="36"/>
          <w:sz w:val="24"/>
          <w:szCs w:val="24"/>
        </w:rPr>
      </w:pPr>
    </w:p>
    <w:p w:rsidR="00D81833" w:rsidRPr="0009780A" w:rsidRDefault="00D81833" w:rsidP="00D81833">
      <w:pPr>
        <w:widowControl w:val="0"/>
        <w:autoSpaceDE w:val="0"/>
        <w:autoSpaceDN w:val="0"/>
        <w:adjustRightInd w:val="0"/>
        <w:spacing w:after="0" w:line="240" w:lineRule="auto"/>
        <w:ind w:right="634"/>
        <w:jc w:val="center"/>
        <w:rPr>
          <w:rFonts w:ascii="Times New Roman" w:hAnsi="Times New Roman"/>
          <w:b/>
          <w:color w:val="000000"/>
          <w:w w:val="115"/>
          <w:sz w:val="24"/>
          <w:szCs w:val="24"/>
        </w:rPr>
      </w:pPr>
    </w:p>
    <w:p w:rsidR="00D81833" w:rsidRPr="0009780A" w:rsidRDefault="00D81833" w:rsidP="00D81833">
      <w:pPr>
        <w:widowControl w:val="0"/>
        <w:autoSpaceDE w:val="0"/>
        <w:autoSpaceDN w:val="0"/>
        <w:adjustRightInd w:val="0"/>
        <w:spacing w:after="0" w:line="240" w:lineRule="auto"/>
        <w:ind w:right="634"/>
        <w:jc w:val="center"/>
        <w:rPr>
          <w:rFonts w:ascii="Times New Roman" w:hAnsi="Times New Roman"/>
          <w:b/>
          <w:color w:val="000000"/>
          <w:w w:val="115"/>
          <w:sz w:val="24"/>
          <w:szCs w:val="24"/>
        </w:rPr>
      </w:pPr>
    </w:p>
    <w:p w:rsidR="00D81833" w:rsidRPr="0009780A" w:rsidRDefault="00D81833" w:rsidP="00D81833">
      <w:pPr>
        <w:widowControl w:val="0"/>
        <w:autoSpaceDE w:val="0"/>
        <w:autoSpaceDN w:val="0"/>
        <w:adjustRightInd w:val="0"/>
        <w:spacing w:after="0" w:line="240" w:lineRule="auto"/>
        <w:ind w:right="634"/>
        <w:jc w:val="center"/>
        <w:rPr>
          <w:rFonts w:ascii="Times New Roman" w:hAnsi="Times New Roman"/>
          <w:b/>
          <w:color w:val="000000"/>
          <w:w w:val="115"/>
          <w:sz w:val="24"/>
          <w:szCs w:val="24"/>
        </w:rPr>
      </w:pPr>
      <w:r w:rsidRPr="0009780A">
        <w:rPr>
          <w:rFonts w:ascii="Times New Roman" w:hAnsi="Times New Roman"/>
          <w:b/>
          <w:color w:val="000000"/>
          <w:w w:val="115"/>
          <w:sz w:val="24"/>
          <w:szCs w:val="24"/>
        </w:rPr>
        <w:t>Дополнительные источники (ДИ):</w:t>
      </w:r>
    </w:p>
    <w:p w:rsidR="00D81833" w:rsidRPr="0009780A" w:rsidRDefault="00D81833" w:rsidP="00D81833">
      <w:pPr>
        <w:widowControl w:val="0"/>
        <w:autoSpaceDE w:val="0"/>
        <w:autoSpaceDN w:val="0"/>
        <w:adjustRightInd w:val="0"/>
        <w:spacing w:after="0" w:line="240" w:lineRule="auto"/>
        <w:ind w:right="634"/>
        <w:jc w:val="center"/>
        <w:rPr>
          <w:rFonts w:ascii="Times New Roman" w:hAnsi="Times New Roman"/>
          <w:b/>
          <w:color w:val="000000"/>
          <w:w w:val="115"/>
          <w:sz w:val="24"/>
          <w:szCs w:val="24"/>
        </w:rPr>
      </w:pPr>
    </w:p>
    <w:p w:rsidR="00D81833" w:rsidRPr="0009780A" w:rsidRDefault="00D81833" w:rsidP="00D81833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 xml:space="preserve">Гражданский кодекс РФ в схемах. - </w:t>
      </w:r>
      <w:proofErr w:type="spellStart"/>
      <w:r w:rsidRPr="0009780A">
        <w:rPr>
          <w:rFonts w:ascii="Times New Roman" w:hAnsi="Times New Roman"/>
          <w:sz w:val="24"/>
          <w:szCs w:val="24"/>
        </w:rPr>
        <w:t>М.:Городец</w:t>
      </w:r>
      <w:proofErr w:type="spellEnd"/>
      <w:r w:rsidRPr="0009780A">
        <w:rPr>
          <w:rFonts w:ascii="Times New Roman" w:hAnsi="Times New Roman"/>
          <w:sz w:val="24"/>
          <w:szCs w:val="24"/>
        </w:rPr>
        <w:t>, 2017- 102 стр.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 xml:space="preserve">Комментарий к Гражданскому кодексу РФ: В 3 т. Т. 2. 3-е изд., </w:t>
      </w:r>
      <w:proofErr w:type="spellStart"/>
      <w:r w:rsidRPr="0009780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09780A">
        <w:rPr>
          <w:rFonts w:ascii="Times New Roman" w:hAnsi="Times New Roman"/>
          <w:sz w:val="24"/>
          <w:szCs w:val="24"/>
        </w:rPr>
        <w:t xml:space="preserve">. и доп. (под ред. Т.Е. </w:t>
      </w:r>
      <w:proofErr w:type="spellStart"/>
      <w:r w:rsidRPr="0009780A">
        <w:rPr>
          <w:rFonts w:ascii="Times New Roman" w:hAnsi="Times New Roman"/>
          <w:sz w:val="24"/>
          <w:szCs w:val="24"/>
        </w:rPr>
        <w:t>Абовой</w:t>
      </w:r>
      <w:proofErr w:type="spellEnd"/>
      <w:r w:rsidRPr="0009780A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09780A">
        <w:rPr>
          <w:rFonts w:ascii="Times New Roman" w:hAnsi="Times New Roman"/>
          <w:sz w:val="24"/>
          <w:szCs w:val="24"/>
        </w:rPr>
        <w:t>Кабалкина</w:t>
      </w:r>
      <w:proofErr w:type="spellEnd"/>
      <w:r w:rsidRPr="0009780A">
        <w:rPr>
          <w:rFonts w:ascii="Times New Roman" w:hAnsi="Times New Roman"/>
          <w:sz w:val="24"/>
          <w:szCs w:val="24"/>
        </w:rPr>
        <w:t>) - "</w:t>
      </w:r>
      <w:proofErr w:type="spellStart"/>
      <w:r w:rsidRPr="0009780A">
        <w:rPr>
          <w:rFonts w:ascii="Times New Roman" w:hAnsi="Times New Roman"/>
          <w:sz w:val="24"/>
          <w:szCs w:val="24"/>
        </w:rPr>
        <w:t>Юрайт-Издат</w:t>
      </w:r>
      <w:proofErr w:type="spellEnd"/>
      <w:r w:rsidRPr="0009780A">
        <w:rPr>
          <w:rFonts w:ascii="Times New Roman" w:hAnsi="Times New Roman"/>
          <w:sz w:val="24"/>
          <w:szCs w:val="24"/>
        </w:rPr>
        <w:t>", 2013 г.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 xml:space="preserve">Борисов Б.А. Комментарий к Кодексу Российской Федерации об административных правонарушениях от 30 декабря 2001 г. N 195-ФЗ. - </w:t>
      </w:r>
      <w:proofErr w:type="spellStart"/>
      <w:r w:rsidRPr="0009780A">
        <w:rPr>
          <w:rFonts w:ascii="Times New Roman" w:hAnsi="Times New Roman"/>
          <w:sz w:val="24"/>
          <w:szCs w:val="24"/>
        </w:rPr>
        <w:t>Юстицинформ</w:t>
      </w:r>
      <w:proofErr w:type="spellEnd"/>
      <w:r w:rsidRPr="0009780A">
        <w:rPr>
          <w:rFonts w:ascii="Times New Roman" w:hAnsi="Times New Roman"/>
          <w:sz w:val="24"/>
          <w:szCs w:val="24"/>
        </w:rPr>
        <w:t>, 2016г.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>Комментарий к Уголовному кодексу Российской Федерации (под ред. В.М. Лебедева). - "Норма", 2012г.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 xml:space="preserve">Комментарий к Уголовному кодексу Российской Федерации (отв. ред. А.И. </w:t>
      </w:r>
      <w:proofErr w:type="spellStart"/>
      <w:r w:rsidRPr="0009780A">
        <w:rPr>
          <w:rFonts w:ascii="Times New Roman" w:hAnsi="Times New Roman"/>
          <w:sz w:val="24"/>
          <w:szCs w:val="24"/>
        </w:rPr>
        <w:t>Рарог</w:t>
      </w:r>
      <w:proofErr w:type="spellEnd"/>
      <w:r w:rsidRPr="0009780A">
        <w:rPr>
          <w:rFonts w:ascii="Times New Roman" w:hAnsi="Times New Roman"/>
          <w:sz w:val="24"/>
          <w:szCs w:val="24"/>
        </w:rPr>
        <w:t>). - "Проспект", 2009 г.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80A">
        <w:rPr>
          <w:rFonts w:ascii="Times New Roman" w:hAnsi="Times New Roman"/>
          <w:sz w:val="24"/>
          <w:szCs w:val="24"/>
        </w:rPr>
        <w:t>Буянова</w:t>
      </w:r>
      <w:proofErr w:type="spellEnd"/>
      <w:r w:rsidRPr="0009780A">
        <w:rPr>
          <w:rFonts w:ascii="Times New Roman" w:hAnsi="Times New Roman"/>
          <w:sz w:val="24"/>
          <w:szCs w:val="24"/>
        </w:rPr>
        <w:t xml:space="preserve"> М.О., </w:t>
      </w:r>
      <w:proofErr w:type="spellStart"/>
      <w:r w:rsidRPr="0009780A">
        <w:rPr>
          <w:rFonts w:ascii="Times New Roman" w:hAnsi="Times New Roman"/>
          <w:sz w:val="24"/>
          <w:szCs w:val="24"/>
        </w:rPr>
        <w:t>Гусов</w:t>
      </w:r>
      <w:proofErr w:type="spellEnd"/>
      <w:r w:rsidRPr="0009780A">
        <w:rPr>
          <w:rFonts w:ascii="Times New Roman" w:hAnsi="Times New Roman"/>
          <w:sz w:val="24"/>
          <w:szCs w:val="24"/>
        </w:rPr>
        <w:t xml:space="preserve"> К.Н. и др. Комментарий к Трудовому кодексу Российской Федерации (под ред. </w:t>
      </w:r>
      <w:proofErr w:type="spellStart"/>
      <w:r w:rsidRPr="0009780A">
        <w:rPr>
          <w:rFonts w:ascii="Times New Roman" w:hAnsi="Times New Roman"/>
          <w:sz w:val="24"/>
          <w:szCs w:val="24"/>
        </w:rPr>
        <w:t>Гусова</w:t>
      </w:r>
      <w:proofErr w:type="spellEnd"/>
      <w:r w:rsidRPr="0009780A">
        <w:rPr>
          <w:rFonts w:ascii="Times New Roman" w:hAnsi="Times New Roman"/>
          <w:sz w:val="24"/>
          <w:szCs w:val="24"/>
        </w:rPr>
        <w:t xml:space="preserve"> К.Н.). 7-е изд., </w:t>
      </w:r>
      <w:proofErr w:type="spellStart"/>
      <w:r w:rsidRPr="0009780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09780A">
        <w:rPr>
          <w:rFonts w:ascii="Times New Roman" w:hAnsi="Times New Roman"/>
          <w:sz w:val="24"/>
          <w:szCs w:val="24"/>
        </w:rPr>
        <w:t>. и доп. - "Проспект", 2019 г.</w:t>
      </w:r>
    </w:p>
    <w:p w:rsidR="00D81833" w:rsidRPr="0009780A" w:rsidRDefault="00D81833" w:rsidP="00D818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0A">
        <w:rPr>
          <w:rFonts w:ascii="Times New Roman" w:hAnsi="Times New Roman"/>
          <w:sz w:val="24"/>
          <w:szCs w:val="24"/>
        </w:rPr>
        <w:t>Комментарий к Трудовому кодексу РФ (под ред. Ананьевой К.Я.). - "Омега-Л", 2014 г.</w:t>
      </w:r>
    </w:p>
    <w:p w:rsidR="00D81833" w:rsidRPr="0009780A" w:rsidRDefault="00D81833" w:rsidP="00D818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81833" w:rsidRPr="0009780A" w:rsidRDefault="00D81833" w:rsidP="00D81833">
      <w:pPr>
        <w:jc w:val="center"/>
        <w:rPr>
          <w:rFonts w:ascii="Times New Roman" w:hAnsi="Times New Roman"/>
          <w:b/>
          <w:sz w:val="24"/>
          <w:szCs w:val="24"/>
        </w:rPr>
      </w:pPr>
      <w:r w:rsidRPr="0009780A">
        <w:rPr>
          <w:rFonts w:ascii="Times New Roman" w:hAnsi="Times New Roman"/>
          <w:b/>
          <w:sz w:val="24"/>
          <w:szCs w:val="24"/>
        </w:rPr>
        <w:t xml:space="preserve">Интернет </w:t>
      </w:r>
      <w:proofErr w:type="gramStart"/>
      <w:r w:rsidRPr="0009780A">
        <w:rPr>
          <w:rFonts w:ascii="Times New Roman" w:hAnsi="Times New Roman"/>
          <w:b/>
          <w:sz w:val="24"/>
          <w:szCs w:val="24"/>
        </w:rPr>
        <w:t>–р</w:t>
      </w:r>
      <w:proofErr w:type="gramEnd"/>
      <w:r w:rsidRPr="0009780A">
        <w:rPr>
          <w:rFonts w:ascii="Times New Roman" w:hAnsi="Times New Roman"/>
          <w:b/>
          <w:sz w:val="24"/>
          <w:szCs w:val="24"/>
        </w:rPr>
        <w:t>есурсы  (И-Р):</w:t>
      </w:r>
    </w:p>
    <w:p w:rsidR="00D81833" w:rsidRPr="0009780A" w:rsidRDefault="00D81833" w:rsidP="00D8183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81833" w:rsidRPr="0009780A" w:rsidRDefault="00D81833" w:rsidP="00D81833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09780A">
        <w:rPr>
          <w:rFonts w:ascii="Times New Roman" w:hAnsi="Times New Roman"/>
          <w:sz w:val="20"/>
          <w:szCs w:val="20"/>
        </w:rPr>
        <w:t>Информационно-правовая система «Консультант +»</w:t>
      </w:r>
    </w:p>
    <w:p w:rsidR="00D81833" w:rsidRPr="0009780A" w:rsidRDefault="00D81833" w:rsidP="00D81833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09780A">
        <w:rPr>
          <w:rFonts w:ascii="Times New Roman" w:hAnsi="Times New Roman"/>
          <w:sz w:val="20"/>
          <w:szCs w:val="20"/>
        </w:rPr>
        <w:t>Информационно-правовая система «Гарант»</w:t>
      </w:r>
    </w:p>
    <w:p w:rsidR="00D81833" w:rsidRPr="0009780A" w:rsidRDefault="00D81833" w:rsidP="00D8183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9780A">
        <w:rPr>
          <w:rFonts w:ascii="Times New Roman" w:hAnsi="Times New Roman"/>
          <w:sz w:val="20"/>
          <w:szCs w:val="20"/>
        </w:rPr>
        <w:t>Информационно-правовая система «Кодекс»</w:t>
      </w:r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9" w:history="1">
        <w:proofErr w:type="gramStart"/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https://docviewer.yandex.ru/?lang=ru&amp;tm=1599122217&amp;tld=ru&amp;name=POPD.pdf&amp;text=%D0%9F%D1%80%D0%B0%D0%B2%D0%BE%D0%B2%D0%BE%D0%B5+%D0%BE%D0%B1%D0%B5%D1%81%D0%BF%D0%B5%D1%87%D0%B5%D0%BD%D0%B8%D0%B5+%D0%BF%D1%80%D0%BE%D1%84</w:t>
        </w:r>
        <w:proofErr w:type="gramEnd"/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%</w:t>
        </w:r>
        <w:proofErr w:type="gramStart"/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D0%B5%D1%81%D1%81%D0%B8%D0%BE%D0%BD%D0%B0%D0%BB%D1%8C%D0%BD%D0%BE%D0%B9+%D0%B4%D0%B5%D1%8F%D1%82%D0%B5%D0%BB%D1%8C%D0%BD%D0%BE%D1%81%D1%82%D0%B8+%D1%83%D1%87%D0%B5%D0%B1%D0%BD%D0%B8</w:t>
        </w:r>
        <w:proofErr w:type="gramEnd"/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%D0%BA%D0%B8&amp;url=http%3A//college-balabanovo.ru/Student/Bibl/Econ/POPD.pdf&amp;lr=12&amp;mime=pdf&amp;l10n=ru&amp;sign=53385f0f099268da46a94a292d247f11&amp;keyno=0</w:t>
        </w:r>
      </w:hyperlink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10" w:anchor="page/1" w:history="1"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https://urait.ru/viewer/pravovoe-obespechenie-professionalnoy-deyatelnosti-404792#page/1</w:t>
        </w:r>
      </w:hyperlink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11" w:history="1"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https://nsportal.ru/sites/default/files/2014/01/10/pravovoe_obespechenie_professionalnoy_deyatelnosti_tyshchenko_a.i_uch_dlya_ssuzov_2007_-252s.pdf</w:t>
        </w:r>
      </w:hyperlink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12" w:history="1"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https://avidreaders.ru/book/pravovoe-obespechenie-professionalnoy-deyatelnosti-3-e-1.html</w:t>
        </w:r>
      </w:hyperlink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13" w:history="1"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docviewer.yandex.ru/view/1048982129/?*=%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%3D%3D&amp;lang=ru</w:t>
        </w:r>
      </w:hyperlink>
    </w:p>
    <w:p w:rsidR="00D81833" w:rsidRPr="008B01E2" w:rsidRDefault="006968FC" w:rsidP="00D81833">
      <w:pPr>
        <w:rPr>
          <w:rFonts w:ascii="Times New Roman" w:hAnsi="Times New Roman"/>
          <w:sz w:val="20"/>
          <w:szCs w:val="20"/>
        </w:rPr>
      </w:pPr>
      <w:hyperlink r:id="rId14" w:history="1">
        <w:r w:rsidR="00D81833" w:rsidRPr="008B01E2">
          <w:rPr>
            <w:rStyle w:val="a6"/>
            <w:rFonts w:ascii="Times New Roman" w:hAnsi="Times New Roman"/>
            <w:sz w:val="20"/>
            <w:szCs w:val="20"/>
          </w:rPr>
          <w:t>https://znanium.com/catalog/document?id=361001</w:t>
        </w:r>
      </w:hyperlink>
    </w:p>
    <w:p w:rsidR="00D81833" w:rsidRPr="005D4E09" w:rsidRDefault="00D81833" w:rsidP="00D81833">
      <w:pPr>
        <w:rPr>
          <w:rFonts w:ascii="Times New Roman" w:hAnsi="Times New Roman"/>
          <w:sz w:val="24"/>
          <w:szCs w:val="24"/>
        </w:rPr>
      </w:pPr>
    </w:p>
    <w:p w:rsidR="005805A6" w:rsidRDefault="005805A6" w:rsidP="005805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5805A6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4. Контроль и оценка результатов освоения  дисциплины</w:t>
      </w:r>
    </w:p>
    <w:p w:rsidR="005805A6" w:rsidRPr="0014411A" w:rsidRDefault="005805A6" w:rsidP="005805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Arial" w:hAnsi="Arial" w:cs="Arial"/>
        </w:rPr>
      </w:pPr>
      <w:r w:rsidRPr="0014411A">
        <w:rPr>
          <w:rFonts w:ascii="Arial" w:hAnsi="Arial" w:cs="Arial"/>
          <w:b/>
        </w:rPr>
        <w:t>Контроль</w:t>
      </w:r>
      <w:r w:rsidRPr="0014411A">
        <w:rPr>
          <w:rFonts w:ascii="Arial" w:hAnsi="Arial" w:cs="Arial"/>
        </w:rPr>
        <w:t xml:space="preserve"> </w:t>
      </w:r>
      <w:r w:rsidRPr="0014411A">
        <w:rPr>
          <w:rFonts w:ascii="Arial" w:hAnsi="Arial" w:cs="Arial"/>
          <w:b/>
        </w:rPr>
        <w:t>и оценка</w:t>
      </w:r>
      <w:r w:rsidRPr="0014411A">
        <w:rPr>
          <w:rFonts w:ascii="Arial" w:hAnsi="Arial" w:cs="Arial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 w:rsidRPr="0014411A">
        <w:rPr>
          <w:rFonts w:ascii="Arial" w:hAnsi="Arial" w:cs="Arial"/>
        </w:rPr>
        <w:t>обучающимися</w:t>
      </w:r>
      <w:proofErr w:type="gramEnd"/>
      <w:r w:rsidRPr="0014411A">
        <w:rPr>
          <w:rFonts w:ascii="Arial" w:hAnsi="Arial" w:cs="Arial"/>
        </w:rPr>
        <w:t xml:space="preserve"> индивидуальных заданий,  творческих проектов и учебных исследований.</w:t>
      </w:r>
    </w:p>
    <w:p w:rsidR="005E2992" w:rsidRPr="00B05005" w:rsidRDefault="005E2992" w:rsidP="005E2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5E2992" w:rsidRPr="00CD24FB" w:rsidTr="00D07D89">
        <w:tc>
          <w:tcPr>
            <w:tcW w:w="4928" w:type="dxa"/>
            <w:vAlign w:val="center"/>
          </w:tcPr>
          <w:p w:rsidR="005E2992" w:rsidRPr="00CD24FB" w:rsidRDefault="005E2992" w:rsidP="00D07D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/>
                <w:bCs/>
                <w:sz w:val="24"/>
                <w:szCs w:val="24"/>
              </w:rPr>
              <w:t>Результаты обучения</w:t>
            </w:r>
          </w:p>
          <w:p w:rsidR="005E2992" w:rsidRPr="00CD24FB" w:rsidRDefault="005E2992" w:rsidP="00D07D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19" w:type="dxa"/>
            <w:vAlign w:val="center"/>
          </w:tcPr>
          <w:p w:rsidR="005E2992" w:rsidRPr="00CD24FB" w:rsidRDefault="005E2992" w:rsidP="00D07D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E2992" w:rsidRPr="00CD24FB" w:rsidTr="00D07D89">
        <w:tc>
          <w:tcPr>
            <w:tcW w:w="4928" w:type="dxa"/>
          </w:tcPr>
          <w:p w:rsidR="005E2992" w:rsidRPr="00CD24FB" w:rsidRDefault="005E2992" w:rsidP="00D0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i/>
                <w:sz w:val="24"/>
                <w:szCs w:val="24"/>
              </w:rPr>
              <w:t>Умения:</w:t>
            </w:r>
          </w:p>
        </w:tc>
        <w:tc>
          <w:tcPr>
            <w:tcW w:w="4819" w:type="dxa"/>
          </w:tcPr>
          <w:p w:rsidR="005E2992" w:rsidRPr="00CD24FB" w:rsidRDefault="005E2992" w:rsidP="00D07D8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E2992" w:rsidRPr="00CD24FB" w:rsidTr="00D07D89">
        <w:tc>
          <w:tcPr>
            <w:tcW w:w="4928" w:type="dxa"/>
          </w:tcPr>
          <w:p w:rsidR="005E2992" w:rsidRPr="00CD24FB" w:rsidRDefault="005E2992" w:rsidP="00D0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>защищать  свои права в соответствии с трудовым законодательством</w:t>
            </w:r>
          </w:p>
        </w:tc>
        <w:tc>
          <w:tcPr>
            <w:tcW w:w="4819" w:type="dxa"/>
          </w:tcPr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практические занятия;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 xml:space="preserve"> контрольная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домашняя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тестирование;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решение производственных ситуаций</w:t>
            </w:r>
          </w:p>
        </w:tc>
      </w:tr>
      <w:tr w:rsidR="005E2992" w:rsidRPr="00CD24FB" w:rsidTr="00D07D89">
        <w:tc>
          <w:tcPr>
            <w:tcW w:w="4928" w:type="dxa"/>
          </w:tcPr>
          <w:p w:rsidR="005E2992" w:rsidRPr="00CD24FB" w:rsidRDefault="005E2992" w:rsidP="00D07D89">
            <w:pPr>
              <w:spacing w:after="0" w:line="240" w:lineRule="auto"/>
              <w:ind w:left="36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>знания:</w:t>
            </w:r>
          </w:p>
        </w:tc>
        <w:tc>
          <w:tcPr>
            <w:tcW w:w="4819" w:type="dxa"/>
          </w:tcPr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E2992" w:rsidRPr="00CD24FB" w:rsidTr="00D07D89">
        <w:tc>
          <w:tcPr>
            <w:tcW w:w="4928" w:type="dxa"/>
          </w:tcPr>
          <w:p w:rsidR="005E2992" w:rsidRPr="00CD24FB" w:rsidRDefault="005E2992" w:rsidP="00D0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>Права  и обязанности работников в сере профессиональной деятельности</w:t>
            </w:r>
          </w:p>
        </w:tc>
        <w:tc>
          <w:tcPr>
            <w:tcW w:w="4819" w:type="dxa"/>
          </w:tcPr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практические занятия;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 xml:space="preserve"> контрольная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домашняя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тестирование;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решение производственных ситуаций;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>учебное исследование</w:t>
            </w:r>
          </w:p>
        </w:tc>
      </w:tr>
      <w:tr w:rsidR="005E2992" w:rsidRPr="00CD24FB" w:rsidTr="00D07D89">
        <w:tc>
          <w:tcPr>
            <w:tcW w:w="4928" w:type="dxa"/>
          </w:tcPr>
          <w:p w:rsidR="005E2992" w:rsidRPr="00CD24FB" w:rsidRDefault="005E2992" w:rsidP="00D0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 деятельности.</w:t>
            </w:r>
          </w:p>
        </w:tc>
        <w:tc>
          <w:tcPr>
            <w:tcW w:w="4819" w:type="dxa"/>
          </w:tcPr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практические занятия;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контрольная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домашняя работа;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тестирование;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24FB">
              <w:rPr>
                <w:rFonts w:ascii="Arial" w:hAnsi="Arial" w:cs="Arial"/>
                <w:bCs/>
                <w:sz w:val="24"/>
                <w:szCs w:val="24"/>
              </w:rPr>
              <w:t>решение производственных ситуаций;</w:t>
            </w:r>
          </w:p>
          <w:p w:rsidR="005E2992" w:rsidRPr="00CD24FB" w:rsidRDefault="005E2992" w:rsidP="00D07D89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D24FB">
              <w:rPr>
                <w:rFonts w:ascii="Arial" w:hAnsi="Arial" w:cs="Arial"/>
                <w:sz w:val="24"/>
                <w:szCs w:val="24"/>
              </w:rPr>
              <w:t xml:space="preserve">творческий проект </w:t>
            </w:r>
          </w:p>
        </w:tc>
      </w:tr>
    </w:tbl>
    <w:p w:rsidR="005E2992" w:rsidRPr="00922F75" w:rsidRDefault="005E2992" w:rsidP="005E29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05A6" w:rsidRDefault="005805A6" w:rsidP="005805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44EA" w:rsidRDefault="002544EA" w:rsidP="00254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44EA" w:rsidRDefault="002544EA" w:rsidP="005805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44EA" w:rsidRDefault="002544EA" w:rsidP="005805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2544EA" w:rsidSect="00D07D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1BA"/>
    <w:multiLevelType w:val="hybridMultilevel"/>
    <w:tmpl w:val="2142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A3FCF"/>
    <w:multiLevelType w:val="hybridMultilevel"/>
    <w:tmpl w:val="38CC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5575F"/>
    <w:multiLevelType w:val="hybridMultilevel"/>
    <w:tmpl w:val="2B5E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E5DE2"/>
    <w:multiLevelType w:val="hybridMultilevel"/>
    <w:tmpl w:val="0B9CB4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A5AB1"/>
    <w:multiLevelType w:val="hybridMultilevel"/>
    <w:tmpl w:val="E35A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6528A"/>
    <w:multiLevelType w:val="hybridMultilevel"/>
    <w:tmpl w:val="9018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D1B4D"/>
    <w:multiLevelType w:val="hybridMultilevel"/>
    <w:tmpl w:val="2AAEB5F4"/>
    <w:lvl w:ilvl="0" w:tplc="FBEC3734">
      <w:start w:val="1"/>
      <w:numFmt w:val="decimal"/>
      <w:lvlText w:val="%1."/>
      <w:lvlJc w:val="left"/>
      <w:pPr>
        <w:ind w:left="2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C4F96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9FA0559E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05D2AC24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7B9EF0A4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5" w:tplc="7B422578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CCF8F26C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7" w:tplc="D318E21E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26807772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</w:abstractNum>
  <w:abstractNum w:abstractNumId="8">
    <w:nsid w:val="51660BFF"/>
    <w:multiLevelType w:val="hybridMultilevel"/>
    <w:tmpl w:val="B4781854"/>
    <w:lvl w:ilvl="0" w:tplc="D85AB002">
      <w:start w:val="1"/>
      <w:numFmt w:val="decimal"/>
      <w:lvlText w:val="%1."/>
      <w:lvlJc w:val="left"/>
      <w:pPr>
        <w:ind w:left="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BE8966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B4885756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3" w:tplc="E0DE585A">
      <w:numFmt w:val="bullet"/>
      <w:lvlText w:val="•"/>
      <w:lvlJc w:val="left"/>
      <w:pPr>
        <w:ind w:left="2934" w:hanging="240"/>
      </w:pPr>
      <w:rPr>
        <w:rFonts w:hint="default"/>
        <w:lang w:val="ru-RU" w:eastAsia="en-US" w:bidi="ar-SA"/>
      </w:rPr>
    </w:lvl>
    <w:lvl w:ilvl="4" w:tplc="EB3C0312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5" w:tplc="05CA6060">
      <w:numFmt w:val="bullet"/>
      <w:lvlText w:val="•"/>
      <w:lvlJc w:val="left"/>
      <w:pPr>
        <w:ind w:left="4891" w:hanging="240"/>
      </w:pPr>
      <w:rPr>
        <w:rFonts w:hint="default"/>
        <w:lang w:val="ru-RU" w:eastAsia="en-US" w:bidi="ar-SA"/>
      </w:rPr>
    </w:lvl>
    <w:lvl w:ilvl="6" w:tplc="DD3E2152">
      <w:numFmt w:val="bullet"/>
      <w:lvlText w:val="•"/>
      <w:lvlJc w:val="left"/>
      <w:pPr>
        <w:ind w:left="5869" w:hanging="240"/>
      </w:pPr>
      <w:rPr>
        <w:rFonts w:hint="default"/>
        <w:lang w:val="ru-RU" w:eastAsia="en-US" w:bidi="ar-SA"/>
      </w:rPr>
    </w:lvl>
    <w:lvl w:ilvl="7" w:tplc="B1BAD11E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FFBC8A60">
      <w:numFmt w:val="bullet"/>
      <w:lvlText w:val="•"/>
      <w:lvlJc w:val="left"/>
      <w:pPr>
        <w:ind w:left="7826" w:hanging="240"/>
      </w:pPr>
      <w:rPr>
        <w:rFonts w:hint="default"/>
        <w:lang w:val="ru-RU" w:eastAsia="en-US" w:bidi="ar-SA"/>
      </w:rPr>
    </w:lvl>
  </w:abstractNum>
  <w:abstractNum w:abstractNumId="9">
    <w:nsid w:val="53D713F8"/>
    <w:multiLevelType w:val="hybridMultilevel"/>
    <w:tmpl w:val="92D6BEAC"/>
    <w:lvl w:ilvl="0" w:tplc="7FAA009C">
      <w:start w:val="1"/>
      <w:numFmt w:val="decimal"/>
      <w:lvlText w:val="%1."/>
      <w:lvlJc w:val="left"/>
      <w:pPr>
        <w:ind w:left="517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467759"/>
    <w:multiLevelType w:val="hybridMultilevel"/>
    <w:tmpl w:val="B38EFB46"/>
    <w:lvl w:ilvl="0" w:tplc="44AA8BE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2BF08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2" w:tplc="0E1803D6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8C8A2A5E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B4E40CD2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1B7CACE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6" w:tplc="4D32EA9A">
      <w:numFmt w:val="bullet"/>
      <w:lvlText w:val="•"/>
      <w:lvlJc w:val="left"/>
      <w:pPr>
        <w:ind w:left="5958" w:hanging="240"/>
      </w:pPr>
      <w:rPr>
        <w:rFonts w:hint="default"/>
        <w:lang w:val="ru-RU" w:eastAsia="en-US" w:bidi="ar-SA"/>
      </w:rPr>
    </w:lvl>
    <w:lvl w:ilvl="7" w:tplc="A6989142">
      <w:numFmt w:val="bullet"/>
      <w:lvlText w:val="•"/>
      <w:lvlJc w:val="left"/>
      <w:pPr>
        <w:ind w:left="6913" w:hanging="240"/>
      </w:pPr>
      <w:rPr>
        <w:rFonts w:hint="default"/>
        <w:lang w:val="ru-RU" w:eastAsia="en-US" w:bidi="ar-SA"/>
      </w:rPr>
    </w:lvl>
    <w:lvl w:ilvl="8" w:tplc="141CD426">
      <w:numFmt w:val="bullet"/>
      <w:lvlText w:val="•"/>
      <w:lvlJc w:val="left"/>
      <w:pPr>
        <w:ind w:left="7867" w:hanging="240"/>
      </w:pPr>
      <w:rPr>
        <w:rFonts w:hint="default"/>
        <w:lang w:val="ru-RU" w:eastAsia="en-US" w:bidi="ar-SA"/>
      </w:rPr>
    </w:lvl>
  </w:abstractNum>
  <w:abstractNum w:abstractNumId="11">
    <w:nsid w:val="580E473B"/>
    <w:multiLevelType w:val="hybridMultilevel"/>
    <w:tmpl w:val="E03600B6"/>
    <w:lvl w:ilvl="0" w:tplc="9E8C1124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44F56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2" w:tplc="FA6EE0E0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6AE08E5A">
      <w:numFmt w:val="bullet"/>
      <w:lvlText w:val="•"/>
      <w:lvlJc w:val="left"/>
      <w:pPr>
        <w:ind w:left="3100" w:hanging="240"/>
      </w:pPr>
      <w:rPr>
        <w:rFonts w:hint="default"/>
        <w:lang w:val="ru-RU" w:eastAsia="en-US" w:bidi="ar-SA"/>
      </w:rPr>
    </w:lvl>
    <w:lvl w:ilvl="4" w:tplc="B45CA24E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25DA9DB6">
      <w:numFmt w:val="bullet"/>
      <w:lvlText w:val="•"/>
      <w:lvlJc w:val="left"/>
      <w:pPr>
        <w:ind w:left="5008" w:hanging="240"/>
      </w:pPr>
      <w:rPr>
        <w:rFonts w:hint="default"/>
        <w:lang w:val="ru-RU" w:eastAsia="en-US" w:bidi="ar-SA"/>
      </w:rPr>
    </w:lvl>
    <w:lvl w:ilvl="6" w:tplc="DD2438BC">
      <w:numFmt w:val="bullet"/>
      <w:lvlText w:val="•"/>
      <w:lvlJc w:val="left"/>
      <w:pPr>
        <w:ind w:left="5961" w:hanging="240"/>
      </w:pPr>
      <w:rPr>
        <w:rFonts w:hint="default"/>
        <w:lang w:val="ru-RU" w:eastAsia="en-US" w:bidi="ar-SA"/>
      </w:rPr>
    </w:lvl>
    <w:lvl w:ilvl="7" w:tplc="DF8EF9E2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8" w:tplc="138072D6">
      <w:numFmt w:val="bullet"/>
      <w:lvlText w:val="•"/>
      <w:lvlJc w:val="left"/>
      <w:pPr>
        <w:ind w:left="7868" w:hanging="240"/>
      </w:pPr>
      <w:rPr>
        <w:rFonts w:hint="default"/>
        <w:lang w:val="ru-RU" w:eastAsia="en-US" w:bidi="ar-SA"/>
      </w:rPr>
    </w:lvl>
  </w:abstractNum>
  <w:abstractNum w:abstractNumId="12">
    <w:nsid w:val="59F440EE"/>
    <w:multiLevelType w:val="hybridMultilevel"/>
    <w:tmpl w:val="51B4E516"/>
    <w:lvl w:ilvl="0" w:tplc="FDD80C18">
      <w:numFmt w:val="bullet"/>
      <w:lvlText w:val="-"/>
      <w:lvlJc w:val="left"/>
      <w:pPr>
        <w:ind w:left="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40CB22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5BCE3F98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 w:tplc="189A379E">
      <w:numFmt w:val="bullet"/>
      <w:lvlText w:val="•"/>
      <w:lvlJc w:val="left"/>
      <w:pPr>
        <w:ind w:left="2693" w:hanging="144"/>
      </w:pPr>
      <w:rPr>
        <w:rFonts w:hint="default"/>
        <w:lang w:val="ru-RU" w:eastAsia="en-US" w:bidi="ar-SA"/>
      </w:rPr>
    </w:lvl>
    <w:lvl w:ilvl="4" w:tplc="1EC0ECCA">
      <w:numFmt w:val="bullet"/>
      <w:lvlText w:val="•"/>
      <w:lvlJc w:val="left"/>
      <w:pPr>
        <w:ind w:left="3591" w:hanging="144"/>
      </w:pPr>
      <w:rPr>
        <w:rFonts w:hint="default"/>
        <w:lang w:val="ru-RU" w:eastAsia="en-US" w:bidi="ar-SA"/>
      </w:rPr>
    </w:lvl>
    <w:lvl w:ilvl="5" w:tplc="8698102E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6" w:tplc="310E63C6">
      <w:numFmt w:val="bullet"/>
      <w:lvlText w:val="•"/>
      <w:lvlJc w:val="left"/>
      <w:pPr>
        <w:ind w:left="5387" w:hanging="144"/>
      </w:pPr>
      <w:rPr>
        <w:rFonts w:hint="default"/>
        <w:lang w:val="ru-RU" w:eastAsia="en-US" w:bidi="ar-SA"/>
      </w:rPr>
    </w:lvl>
    <w:lvl w:ilvl="7" w:tplc="0F0210F2">
      <w:numFmt w:val="bullet"/>
      <w:lvlText w:val="•"/>
      <w:lvlJc w:val="left"/>
      <w:pPr>
        <w:ind w:left="6285" w:hanging="144"/>
      </w:pPr>
      <w:rPr>
        <w:rFonts w:hint="default"/>
        <w:lang w:val="ru-RU" w:eastAsia="en-US" w:bidi="ar-SA"/>
      </w:rPr>
    </w:lvl>
    <w:lvl w:ilvl="8" w:tplc="94E6BE42">
      <w:numFmt w:val="bullet"/>
      <w:lvlText w:val="•"/>
      <w:lvlJc w:val="left"/>
      <w:pPr>
        <w:ind w:left="7183" w:hanging="144"/>
      </w:pPr>
      <w:rPr>
        <w:rFonts w:hint="default"/>
        <w:lang w:val="ru-RU" w:eastAsia="en-US" w:bidi="ar-SA"/>
      </w:rPr>
    </w:lvl>
  </w:abstractNum>
  <w:abstractNum w:abstractNumId="13">
    <w:nsid w:val="5AC3215D"/>
    <w:multiLevelType w:val="hybridMultilevel"/>
    <w:tmpl w:val="6D5258A6"/>
    <w:lvl w:ilvl="0" w:tplc="386CFC3A">
      <w:start w:val="1"/>
      <w:numFmt w:val="decimal"/>
      <w:lvlText w:val="%1"/>
      <w:lvlJc w:val="left"/>
      <w:pPr>
        <w:ind w:left="1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1E938E">
      <w:numFmt w:val="bullet"/>
      <w:lvlText w:val="•"/>
      <w:lvlJc w:val="left"/>
      <w:pPr>
        <w:ind w:left="1140" w:hanging="180"/>
      </w:pPr>
      <w:rPr>
        <w:rFonts w:hint="default"/>
        <w:lang w:val="ru-RU" w:eastAsia="en-US" w:bidi="ar-SA"/>
      </w:rPr>
    </w:lvl>
    <w:lvl w:ilvl="2" w:tplc="3BDA8A2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3" w:tplc="73E6B67C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4" w:tplc="4D260766">
      <w:numFmt w:val="bullet"/>
      <w:lvlText w:val="•"/>
      <w:lvlJc w:val="left"/>
      <w:pPr>
        <w:ind w:left="4021" w:hanging="180"/>
      </w:pPr>
      <w:rPr>
        <w:rFonts w:hint="default"/>
        <w:lang w:val="ru-RU" w:eastAsia="en-US" w:bidi="ar-SA"/>
      </w:rPr>
    </w:lvl>
    <w:lvl w:ilvl="5" w:tplc="310AC690">
      <w:numFmt w:val="bullet"/>
      <w:lvlText w:val="•"/>
      <w:lvlJc w:val="left"/>
      <w:pPr>
        <w:ind w:left="4981" w:hanging="180"/>
      </w:pPr>
      <w:rPr>
        <w:rFonts w:hint="default"/>
        <w:lang w:val="ru-RU" w:eastAsia="en-US" w:bidi="ar-SA"/>
      </w:rPr>
    </w:lvl>
    <w:lvl w:ilvl="6" w:tplc="099ABAC8">
      <w:numFmt w:val="bullet"/>
      <w:lvlText w:val="•"/>
      <w:lvlJc w:val="left"/>
      <w:pPr>
        <w:ind w:left="5941" w:hanging="180"/>
      </w:pPr>
      <w:rPr>
        <w:rFonts w:hint="default"/>
        <w:lang w:val="ru-RU" w:eastAsia="en-US" w:bidi="ar-SA"/>
      </w:rPr>
    </w:lvl>
    <w:lvl w:ilvl="7" w:tplc="140C590E">
      <w:numFmt w:val="bullet"/>
      <w:lvlText w:val="•"/>
      <w:lvlJc w:val="left"/>
      <w:pPr>
        <w:ind w:left="6902" w:hanging="180"/>
      </w:pPr>
      <w:rPr>
        <w:rFonts w:hint="default"/>
        <w:lang w:val="ru-RU" w:eastAsia="en-US" w:bidi="ar-SA"/>
      </w:rPr>
    </w:lvl>
    <w:lvl w:ilvl="8" w:tplc="F9386BF8">
      <w:numFmt w:val="bullet"/>
      <w:lvlText w:val="•"/>
      <w:lvlJc w:val="left"/>
      <w:pPr>
        <w:ind w:left="7862" w:hanging="180"/>
      </w:pPr>
      <w:rPr>
        <w:rFonts w:hint="default"/>
        <w:lang w:val="ru-RU" w:eastAsia="en-US" w:bidi="ar-SA"/>
      </w:rPr>
    </w:lvl>
  </w:abstractNum>
  <w:abstractNum w:abstractNumId="14">
    <w:nsid w:val="5CE34662"/>
    <w:multiLevelType w:val="hybridMultilevel"/>
    <w:tmpl w:val="A2C84252"/>
    <w:lvl w:ilvl="0" w:tplc="D7100DDC">
      <w:start w:val="3"/>
      <w:numFmt w:val="decimal"/>
      <w:lvlText w:val="%1"/>
      <w:lvlJc w:val="left"/>
      <w:pPr>
        <w:ind w:left="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C5FE4">
      <w:numFmt w:val="bullet"/>
      <w:lvlText w:val="•"/>
      <w:lvlJc w:val="left"/>
      <w:pPr>
        <w:ind w:left="897" w:hanging="180"/>
      </w:pPr>
      <w:rPr>
        <w:rFonts w:hint="default"/>
        <w:lang w:val="ru-RU" w:eastAsia="en-US" w:bidi="ar-SA"/>
      </w:rPr>
    </w:lvl>
    <w:lvl w:ilvl="2" w:tplc="2062A0A0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3" w:tplc="9D5A2CCC">
      <w:numFmt w:val="bullet"/>
      <w:lvlText w:val="•"/>
      <w:lvlJc w:val="left"/>
      <w:pPr>
        <w:ind w:left="2693" w:hanging="180"/>
      </w:pPr>
      <w:rPr>
        <w:rFonts w:hint="default"/>
        <w:lang w:val="ru-RU" w:eastAsia="en-US" w:bidi="ar-SA"/>
      </w:rPr>
    </w:lvl>
    <w:lvl w:ilvl="4" w:tplc="EE06DF10"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5" w:tplc="1A522234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9104E38A">
      <w:numFmt w:val="bullet"/>
      <w:lvlText w:val="•"/>
      <w:lvlJc w:val="left"/>
      <w:pPr>
        <w:ind w:left="5387" w:hanging="180"/>
      </w:pPr>
      <w:rPr>
        <w:rFonts w:hint="default"/>
        <w:lang w:val="ru-RU" w:eastAsia="en-US" w:bidi="ar-SA"/>
      </w:rPr>
    </w:lvl>
    <w:lvl w:ilvl="7" w:tplc="B47EB810">
      <w:numFmt w:val="bullet"/>
      <w:lvlText w:val="•"/>
      <w:lvlJc w:val="left"/>
      <w:pPr>
        <w:ind w:left="6285" w:hanging="180"/>
      </w:pPr>
      <w:rPr>
        <w:rFonts w:hint="default"/>
        <w:lang w:val="ru-RU" w:eastAsia="en-US" w:bidi="ar-SA"/>
      </w:rPr>
    </w:lvl>
    <w:lvl w:ilvl="8" w:tplc="F1840EF6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</w:abstractNum>
  <w:abstractNum w:abstractNumId="15">
    <w:nsid w:val="5EBF0BAE"/>
    <w:multiLevelType w:val="hybridMultilevel"/>
    <w:tmpl w:val="92D0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D77BA"/>
    <w:multiLevelType w:val="hybridMultilevel"/>
    <w:tmpl w:val="CFF0D312"/>
    <w:lvl w:ilvl="0" w:tplc="19F04FFE">
      <w:start w:val="1"/>
      <w:numFmt w:val="decimal"/>
      <w:lvlText w:val="%1."/>
      <w:lvlJc w:val="left"/>
      <w:pPr>
        <w:ind w:left="2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82478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6204922E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78803A54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F0D48096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5" w:tplc="7ED8B7B4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0672B91E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7" w:tplc="4760A212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0C4648BC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</w:abstractNum>
  <w:abstractNum w:abstractNumId="17">
    <w:nsid w:val="6A0165D3"/>
    <w:multiLevelType w:val="hybridMultilevel"/>
    <w:tmpl w:val="2CAC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821BF"/>
    <w:multiLevelType w:val="hybridMultilevel"/>
    <w:tmpl w:val="995A8D3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1AF28DC"/>
    <w:multiLevelType w:val="hybridMultilevel"/>
    <w:tmpl w:val="85E086E0"/>
    <w:lvl w:ilvl="0" w:tplc="E65626A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4204A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2" w:tplc="2FD2E32C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A22283D0">
      <w:numFmt w:val="bullet"/>
      <w:lvlText w:val="•"/>
      <w:lvlJc w:val="left"/>
      <w:pPr>
        <w:ind w:left="3100" w:hanging="240"/>
      </w:pPr>
      <w:rPr>
        <w:rFonts w:hint="default"/>
        <w:lang w:val="ru-RU" w:eastAsia="en-US" w:bidi="ar-SA"/>
      </w:rPr>
    </w:lvl>
    <w:lvl w:ilvl="4" w:tplc="41D4CC1A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B3FEB060">
      <w:numFmt w:val="bullet"/>
      <w:lvlText w:val="•"/>
      <w:lvlJc w:val="left"/>
      <w:pPr>
        <w:ind w:left="5008" w:hanging="240"/>
      </w:pPr>
      <w:rPr>
        <w:rFonts w:hint="default"/>
        <w:lang w:val="ru-RU" w:eastAsia="en-US" w:bidi="ar-SA"/>
      </w:rPr>
    </w:lvl>
    <w:lvl w:ilvl="6" w:tplc="CC962EBC">
      <w:numFmt w:val="bullet"/>
      <w:lvlText w:val="•"/>
      <w:lvlJc w:val="left"/>
      <w:pPr>
        <w:ind w:left="5961" w:hanging="240"/>
      </w:pPr>
      <w:rPr>
        <w:rFonts w:hint="default"/>
        <w:lang w:val="ru-RU" w:eastAsia="en-US" w:bidi="ar-SA"/>
      </w:rPr>
    </w:lvl>
    <w:lvl w:ilvl="7" w:tplc="2CDA2624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8" w:tplc="9E60376C">
      <w:numFmt w:val="bullet"/>
      <w:lvlText w:val="•"/>
      <w:lvlJc w:val="left"/>
      <w:pPr>
        <w:ind w:left="7868" w:hanging="240"/>
      </w:pPr>
      <w:rPr>
        <w:rFonts w:hint="default"/>
        <w:lang w:val="ru-RU" w:eastAsia="en-US" w:bidi="ar-SA"/>
      </w:rPr>
    </w:lvl>
  </w:abstractNum>
  <w:abstractNum w:abstractNumId="20">
    <w:nsid w:val="724A565A"/>
    <w:multiLevelType w:val="hybridMultilevel"/>
    <w:tmpl w:val="F7E48624"/>
    <w:lvl w:ilvl="0" w:tplc="933CE122">
      <w:start w:val="1"/>
      <w:numFmt w:val="decimal"/>
      <w:lvlText w:val="%1."/>
      <w:lvlJc w:val="left"/>
      <w:pPr>
        <w:ind w:left="6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623DC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2" w:tplc="FEEA22B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304896D4">
      <w:numFmt w:val="bullet"/>
      <w:lvlText w:val="•"/>
      <w:lvlJc w:val="left"/>
      <w:pPr>
        <w:ind w:left="3408" w:hanging="240"/>
      </w:pPr>
      <w:rPr>
        <w:rFonts w:hint="default"/>
        <w:lang w:val="ru-RU" w:eastAsia="en-US" w:bidi="ar-SA"/>
      </w:rPr>
    </w:lvl>
    <w:lvl w:ilvl="4" w:tplc="C39EF9A2">
      <w:numFmt w:val="bullet"/>
      <w:lvlText w:val="•"/>
      <w:lvlJc w:val="left"/>
      <w:pPr>
        <w:ind w:left="4318" w:hanging="240"/>
      </w:pPr>
      <w:rPr>
        <w:rFonts w:hint="default"/>
        <w:lang w:val="ru-RU" w:eastAsia="en-US" w:bidi="ar-SA"/>
      </w:rPr>
    </w:lvl>
    <w:lvl w:ilvl="5" w:tplc="599E563E">
      <w:numFmt w:val="bullet"/>
      <w:lvlText w:val="•"/>
      <w:lvlJc w:val="left"/>
      <w:pPr>
        <w:ind w:left="5228" w:hanging="240"/>
      </w:pPr>
      <w:rPr>
        <w:rFonts w:hint="default"/>
        <w:lang w:val="ru-RU" w:eastAsia="en-US" w:bidi="ar-SA"/>
      </w:rPr>
    </w:lvl>
    <w:lvl w:ilvl="6" w:tplc="F542694C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12906C54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8" w:tplc="3FA284AA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</w:abstractNum>
  <w:abstractNum w:abstractNumId="21">
    <w:nsid w:val="73F42FD6"/>
    <w:multiLevelType w:val="hybridMultilevel"/>
    <w:tmpl w:val="DD74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C3FC2"/>
    <w:multiLevelType w:val="hybridMultilevel"/>
    <w:tmpl w:val="4F721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0C6DC0"/>
    <w:multiLevelType w:val="hybridMultilevel"/>
    <w:tmpl w:val="477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D2CEE"/>
    <w:multiLevelType w:val="hybridMultilevel"/>
    <w:tmpl w:val="AB56A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3A2120"/>
    <w:multiLevelType w:val="hybridMultilevel"/>
    <w:tmpl w:val="E938B352"/>
    <w:lvl w:ilvl="0" w:tplc="C5861E4A">
      <w:start w:val="1"/>
      <w:numFmt w:val="decimal"/>
      <w:lvlText w:val="%1."/>
      <w:lvlJc w:val="left"/>
      <w:pPr>
        <w:ind w:left="2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04CBA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DE18D594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32540F7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22069526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5" w:tplc="5F549D30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D2EE9D04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7" w:tplc="2398CEA8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8" w:tplc="BC56CB74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17"/>
  </w:num>
  <w:num w:numId="8">
    <w:abstractNumId w:val="4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1"/>
  </w:num>
  <w:num w:numId="14">
    <w:abstractNumId w:val="21"/>
  </w:num>
  <w:num w:numId="15">
    <w:abstractNumId w:val="24"/>
  </w:num>
  <w:num w:numId="16">
    <w:abstractNumId w:val="3"/>
  </w:num>
  <w:num w:numId="17">
    <w:abstractNumId w:val="0"/>
  </w:num>
  <w:num w:numId="18">
    <w:abstractNumId w:val="12"/>
  </w:num>
  <w:num w:numId="19">
    <w:abstractNumId w:val="14"/>
  </w:num>
  <w:num w:numId="20">
    <w:abstractNumId w:val="11"/>
  </w:num>
  <w:num w:numId="21">
    <w:abstractNumId w:val="20"/>
  </w:num>
  <w:num w:numId="22">
    <w:abstractNumId w:val="19"/>
  </w:num>
  <w:num w:numId="23">
    <w:abstractNumId w:val="25"/>
  </w:num>
  <w:num w:numId="24">
    <w:abstractNumId w:val="16"/>
  </w:num>
  <w:num w:numId="25">
    <w:abstractNumId w:val="10"/>
  </w:num>
  <w:num w:numId="26">
    <w:abstractNumId w:val="7"/>
  </w:num>
  <w:num w:numId="27">
    <w:abstractNumId w:val="1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A6"/>
    <w:rsid w:val="00000A03"/>
    <w:rsid w:val="00025BC4"/>
    <w:rsid w:val="000506F2"/>
    <w:rsid w:val="000A075D"/>
    <w:rsid w:val="000A7619"/>
    <w:rsid w:val="000B489B"/>
    <w:rsid w:val="000F0194"/>
    <w:rsid w:val="00134060"/>
    <w:rsid w:val="0014464C"/>
    <w:rsid w:val="00146043"/>
    <w:rsid w:val="00157364"/>
    <w:rsid w:val="001771A2"/>
    <w:rsid w:val="00192FCA"/>
    <w:rsid w:val="001C3E42"/>
    <w:rsid w:val="001E130A"/>
    <w:rsid w:val="001E4C9C"/>
    <w:rsid w:val="00207B6C"/>
    <w:rsid w:val="0025262A"/>
    <w:rsid w:val="002544EA"/>
    <w:rsid w:val="002657DF"/>
    <w:rsid w:val="0026593E"/>
    <w:rsid w:val="002661CA"/>
    <w:rsid w:val="0029716D"/>
    <w:rsid w:val="002E745B"/>
    <w:rsid w:val="00326030"/>
    <w:rsid w:val="00334360"/>
    <w:rsid w:val="003C2A45"/>
    <w:rsid w:val="003C6BFF"/>
    <w:rsid w:val="003D70D7"/>
    <w:rsid w:val="003F56BF"/>
    <w:rsid w:val="004A6A13"/>
    <w:rsid w:val="004A75E0"/>
    <w:rsid w:val="004B1CD7"/>
    <w:rsid w:val="00550B1F"/>
    <w:rsid w:val="005805A6"/>
    <w:rsid w:val="005827B0"/>
    <w:rsid w:val="00590786"/>
    <w:rsid w:val="005C10D0"/>
    <w:rsid w:val="005D664C"/>
    <w:rsid w:val="005E2992"/>
    <w:rsid w:val="005F2F7E"/>
    <w:rsid w:val="00624AA2"/>
    <w:rsid w:val="00642917"/>
    <w:rsid w:val="00644A0E"/>
    <w:rsid w:val="00644CF4"/>
    <w:rsid w:val="006675B7"/>
    <w:rsid w:val="00692F08"/>
    <w:rsid w:val="006968FC"/>
    <w:rsid w:val="006C5A3C"/>
    <w:rsid w:val="006D44FD"/>
    <w:rsid w:val="006D5349"/>
    <w:rsid w:val="00731E0B"/>
    <w:rsid w:val="00742609"/>
    <w:rsid w:val="007539F7"/>
    <w:rsid w:val="007623DC"/>
    <w:rsid w:val="00764CCE"/>
    <w:rsid w:val="007B303E"/>
    <w:rsid w:val="007D01AC"/>
    <w:rsid w:val="00830674"/>
    <w:rsid w:val="00845751"/>
    <w:rsid w:val="0086060A"/>
    <w:rsid w:val="00885870"/>
    <w:rsid w:val="00891B07"/>
    <w:rsid w:val="008A10D1"/>
    <w:rsid w:val="008B7039"/>
    <w:rsid w:val="008E20C2"/>
    <w:rsid w:val="00910CE6"/>
    <w:rsid w:val="00924C91"/>
    <w:rsid w:val="009331AC"/>
    <w:rsid w:val="0094795A"/>
    <w:rsid w:val="009860E6"/>
    <w:rsid w:val="009B3560"/>
    <w:rsid w:val="00A42C67"/>
    <w:rsid w:val="00A52797"/>
    <w:rsid w:val="00A83EA9"/>
    <w:rsid w:val="00AB4C7B"/>
    <w:rsid w:val="00B03B0C"/>
    <w:rsid w:val="00B03FE2"/>
    <w:rsid w:val="00B04E65"/>
    <w:rsid w:val="00B0734C"/>
    <w:rsid w:val="00B31A32"/>
    <w:rsid w:val="00B65B21"/>
    <w:rsid w:val="00BB6797"/>
    <w:rsid w:val="00C55CBA"/>
    <w:rsid w:val="00C95CF7"/>
    <w:rsid w:val="00CD24FB"/>
    <w:rsid w:val="00D05563"/>
    <w:rsid w:val="00D07D89"/>
    <w:rsid w:val="00D1163C"/>
    <w:rsid w:val="00D313E1"/>
    <w:rsid w:val="00D52037"/>
    <w:rsid w:val="00D81833"/>
    <w:rsid w:val="00D93E44"/>
    <w:rsid w:val="00DA3EBC"/>
    <w:rsid w:val="00DA48FF"/>
    <w:rsid w:val="00E32C28"/>
    <w:rsid w:val="00E45696"/>
    <w:rsid w:val="00E6354A"/>
    <w:rsid w:val="00E862E8"/>
    <w:rsid w:val="00EB2850"/>
    <w:rsid w:val="00EB4308"/>
    <w:rsid w:val="00ED0480"/>
    <w:rsid w:val="00EF51D2"/>
    <w:rsid w:val="00F60969"/>
    <w:rsid w:val="00FB0A5F"/>
    <w:rsid w:val="00FB20E2"/>
    <w:rsid w:val="00FE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805A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805A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5805A6"/>
    <w:pPr>
      <w:ind w:left="720"/>
      <w:contextualSpacing/>
    </w:pPr>
  </w:style>
  <w:style w:type="paragraph" w:styleId="a4">
    <w:name w:val="Body Text"/>
    <w:basedOn w:val="a"/>
    <w:link w:val="a5"/>
    <w:semiHidden/>
    <w:rsid w:val="005805A6"/>
    <w:pPr>
      <w:tabs>
        <w:tab w:val="left" w:pos="454"/>
      </w:tabs>
      <w:spacing w:after="120" w:line="240" w:lineRule="auto"/>
      <w:ind w:firstLine="454"/>
    </w:pPr>
    <w:rPr>
      <w:rFonts w:ascii="TimesET" w:hAnsi="TimesET"/>
      <w:sz w:val="26"/>
      <w:szCs w:val="20"/>
    </w:rPr>
  </w:style>
  <w:style w:type="character" w:customStyle="1" w:styleId="a5">
    <w:name w:val="Основной текст Знак"/>
    <w:link w:val="a4"/>
    <w:semiHidden/>
    <w:rsid w:val="005805A6"/>
    <w:rPr>
      <w:rFonts w:ascii="TimesET" w:eastAsia="Times New Roman" w:hAnsi="TimesET" w:cs="Times New Roman"/>
      <w:sz w:val="26"/>
      <w:szCs w:val="20"/>
    </w:rPr>
  </w:style>
  <w:style w:type="character" w:styleId="a6">
    <w:name w:val="Hyperlink"/>
    <w:uiPriority w:val="99"/>
    <w:unhideWhenUsed/>
    <w:rsid w:val="00D8183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E13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130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s/955915" TargetMode="External"/><Relationship Id="rId13" Type="http://schemas.openxmlformats.org/officeDocument/2006/relationships/hyperlink" Target="https://docviewer.yandex.ru/view/1048982129/?*=%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%3D%3D&amp;lang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eader.new.book.ru/?t=eyJhbGciOiJIUzUxMiIsInR5cCI6IkpXVCJ9.eyJ1c2VyX2lkIjo2MzgyNTAsImdyb3VwX2lkIjoxNzk0LCJib29rX2lkIjo5NTkyNzksImJvb2tfYWNjZXNzIjoxLCJ1c2VyX2VtYWlsIjoidmV0bHVnYWRvbUBtYWlsLnJ1IiwidXNlcl90eXBlIjo4LCJleHAiOjE3NTg2NjcxNDUsImlhdCI6MTc1ODY0NTUxNX0.eevY-GMbM9lZ8nB3UK3zXKznEk_e3CvoFmPHfOoICeMbYf7AKXLKBLs6vfDv8hf1qb30_rmTMc339WMyn1MzMA&amp;v=0" TargetMode="External"/><Relationship Id="rId12" Type="http://schemas.openxmlformats.org/officeDocument/2006/relationships/hyperlink" Target="https://avidreaders.ru/book/pravovoe-obespechenie-professionalnoy-deyatelnosti-3-e-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ookin.org.ru/product/?vi=2703278" TargetMode="External"/><Relationship Id="rId11" Type="http://schemas.openxmlformats.org/officeDocument/2006/relationships/hyperlink" Target="https://nsportal.ru/sites/default/files/2014/01/10/pravovoe_obespechenie_professionalnoy_deyatelnosti_tyshchenko_a.i_uch_dlya_ssuzov_2007_-252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viewer/pravovoe-obespechenie-professionalnoy-deyatelnosti-404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?lang=ru&amp;tm=1599122217&amp;tld=ru&amp;name=POPD.pdf&amp;text=%D0%9F%D1%80%D0%B0%D0%B2%D0%BE%D0%B2%D0%BE%D0%B5+%D0%BE%D0%B1%D0%B5%D1%81%D0%BF%D0%B5%D1%87%D0%B5%D0%BD%D0%B8%D0%B5+%D0%BF%D1%80%D0%BE%D1%84%D0%B5%D1%81%D1%81%D0%B8%D0%BE%D0%BD%D0%B0%D0%BB%D1%8C%D0%BD%D0%BE%D0%B9+%D0%B4%D0%B5%D1%8F%D1%82%D0%B5%D0%BB%D1%8C%D0%BD%D0%BE%D1%81%D1%82%D0%B8+%D1%83%D1%87%D0%B5%D0%B1%D0%BD%D0%B8%D0%BA%D0%B8&amp;url=http%3A//college-balabanovo.ru/Student/Bibl/Econ/POPD.pdf&amp;lr=12&amp;mime=pdf&amp;l10n=ru&amp;sign=53385f0f099268da46a94a292d247f11&amp;keyno=0" TargetMode="External"/><Relationship Id="rId14" Type="http://schemas.openxmlformats.org/officeDocument/2006/relationships/hyperlink" Target="https://znanium.com/catalog/document?id=36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EC1F-E13F-4D2D-825E-1449DA1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Links>
    <vt:vector size="54" baseType="variant">
      <vt:variant>
        <vt:i4>2228256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https://znanium.com/catalog/document?id=361001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s://docviewer.yandex.ru/view/1048982129/?*=%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%3D%3D&amp;lang=ru</vt:lpwstr>
      </vt:variant>
      <vt:variant>
        <vt:lpwstr/>
      </vt:variant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https://avidreaders.ru/book/pravovoe-obespechenie-professionalnoy-deyatelnosti-3-e-1.html</vt:lpwstr>
      </vt:variant>
      <vt:variant>
        <vt:lpwstr/>
      </vt:variant>
      <vt:variant>
        <vt:i4>7012400</vt:i4>
      </vt:variant>
      <vt:variant>
        <vt:i4>15</vt:i4>
      </vt:variant>
      <vt:variant>
        <vt:i4>0</vt:i4>
      </vt:variant>
      <vt:variant>
        <vt:i4>5</vt:i4>
      </vt:variant>
      <vt:variant>
        <vt:lpwstr>https://nsportal.ru/sites/default/files/2014/01/10/pravovoe_obespechenie_professionalnoy_deyatelnosti_tyshchenko_a.i_uch_dlya_ssuzov_2007_-252s.pdf</vt:lpwstr>
      </vt:variant>
      <vt:variant>
        <vt:lpwstr/>
      </vt:variant>
      <vt:variant>
        <vt:i4>7340070</vt:i4>
      </vt:variant>
      <vt:variant>
        <vt:i4>12</vt:i4>
      </vt:variant>
      <vt:variant>
        <vt:i4>0</vt:i4>
      </vt:variant>
      <vt:variant>
        <vt:i4>5</vt:i4>
      </vt:variant>
      <vt:variant>
        <vt:lpwstr>https://urait.ru/viewer/pravovoe-obespechenie-professionalnoy-deyatelnosti-404792</vt:lpwstr>
      </vt:variant>
      <vt:variant>
        <vt:lpwstr>page/1</vt:lpwstr>
      </vt:variant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s://docviewer.yandex.ru/?lang=ru&amp;tm=1599122217&amp;tld=ru&amp;name=POPD.pdf&amp;text=%D0%9F%D1%80%D0%B0%D0%B2%D0%BE%D0%B2%D0%BE%D0%B5+%D0%BE%D0%B1%D0%B5%D1%81%D0%BF%D0%B5%D1%87%D0%B5%D0%BD%D0%B8%D0%B5+%D0%BF%D1%80%D0%BE%D1%84%D0%B5%D1%81%D1%81%D0%B8%D0%BE%D0%BD%D0%B0%D0%BB%D1%8C%D0%BD%D0%BE%D0%B9+%D0%B4%D0%B5%D1%8F%D1%82%D0%B5%D0%BB%D1%8C%D0%BD%D0%BE%D1%81%D1%82%D0%B8+%D1%83%D1%87%D0%B5%D0%B1%D0%BD%D0%B8%D0%BA%D0%B8&amp;url=http%3A//college-balabanovo.ru/Student/Bibl/Econ/POPD.pdf&amp;lr=12&amp;mime=pdf&amp;l10n=ru&amp;sign=53385f0f099268da46a94a292d247f11&amp;keyno=0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http://www.bookin.org.ru/product/?vi=918232</vt:lpwstr>
      </vt:variant>
      <vt:variant>
        <vt:lpwstr/>
      </vt:variant>
      <vt:variant>
        <vt:i4>262215</vt:i4>
      </vt:variant>
      <vt:variant>
        <vt:i4>3</vt:i4>
      </vt:variant>
      <vt:variant>
        <vt:i4>0</vt:i4>
      </vt:variant>
      <vt:variant>
        <vt:i4>5</vt:i4>
      </vt:variant>
      <vt:variant>
        <vt:lpwstr>http://www.bookin.org.ru/product/?vi=2676594</vt:lpwstr>
      </vt:variant>
      <vt:variant>
        <vt:lpwstr/>
      </vt:variant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http://www.bookin.org.ru/product/?vi=2703278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Metodist</cp:lastModifiedBy>
  <cp:revision>2</cp:revision>
  <cp:lastPrinted>2014-12-08T13:23:00Z</cp:lastPrinted>
  <dcterms:created xsi:type="dcterms:W3CDTF">2025-10-31T05:57:00Z</dcterms:created>
  <dcterms:modified xsi:type="dcterms:W3CDTF">2025-10-31T05:57:00Z</dcterms:modified>
</cp:coreProperties>
</file>