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E" w:rsidRDefault="00B5082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35pt;margin-top:32.35pt;width:0;height:20.1pt;z-index:251659264" o:connectortype="straight"/>
        </w:pict>
      </w:r>
      <w:r>
        <w:rPr>
          <w:noProof/>
        </w:rPr>
        <w:pict>
          <v:rect id="_x0000_s1026" style="position:absolute;margin-left:295.75pt;margin-top:10.45pt;width:118.1pt;height:21.9pt;z-index:251658240">
            <v:textbox style="mso-next-textbox:#_x0000_s1026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Конференция</w:t>
                  </w:r>
                </w:p>
              </w:txbxContent>
            </v:textbox>
          </v:rect>
        </w:pict>
      </w:r>
    </w:p>
    <w:p w:rsidR="002F210E" w:rsidRDefault="00B50825" w:rsidP="002F210E">
      <w:r>
        <w:rPr>
          <w:noProof/>
        </w:rPr>
        <w:pict>
          <v:rect id="_x0000_s1031" style="position:absolute;margin-left:164.3pt;margin-top:21.7pt;width:115.8pt;height:39.45pt;z-index:251663360">
            <v:textbox style="mso-next-textbox:#_x0000_s1031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2F210E" w:rsidRDefault="00B50825" w:rsidP="002F210E">
      <w:pPr>
        <w:tabs>
          <w:tab w:val="left" w:pos="5341"/>
          <w:tab w:val="left" w:pos="6011"/>
          <w:tab w:val="left" w:pos="8406"/>
          <w:tab w:val="left" w:pos="9025"/>
        </w:tabs>
      </w:pPr>
      <w:r>
        <w:rPr>
          <w:noProof/>
        </w:rPr>
        <w:pict>
          <v:shape id="_x0000_s1159" type="#_x0000_t32" style="position:absolute;margin-left:566.1pt;margin-top:15.8pt;width:20.35pt;height:0;flip:x;z-index:251785216" o:connectortype="straight"/>
        </w:pict>
      </w:r>
      <w:r>
        <w:rPr>
          <w:noProof/>
        </w:rPr>
        <w:pict>
          <v:rect id="_x0000_s1153" style="position:absolute;margin-left:585pt;margin-top:1.55pt;width:115.85pt;height:27.25pt;z-index:251779072">
            <v:textbox style="mso-next-textbox:#_x0000_s1153">
              <w:txbxContent>
                <w:p w:rsidR="00FB35D0" w:rsidRPr="001E454C" w:rsidRDefault="00FB35D0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Партнерский 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50.25pt;margin-top:1.55pt;width:115.85pt;height:27.25pt;z-index:251664384">
            <v:textbox style="mso-next-textbox:#_x0000_s1032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Совет техникума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419.5pt;margin-top:15.8pt;width:30.75pt;height:0;flip:x;z-index:251662336" o:connectortype="straight"/>
        </w:pict>
      </w:r>
      <w:r>
        <w:rPr>
          <w:noProof/>
        </w:rPr>
        <w:pict>
          <v:shape id="_x0000_s1029" type="#_x0000_t32" style="position:absolute;margin-left:270.65pt;margin-top:15.8pt;width:30.75pt;height:0;flip:x;z-index:251661312" o:connectortype="straight"/>
        </w:pict>
      </w:r>
      <w:r>
        <w:rPr>
          <w:noProof/>
        </w:rPr>
        <w:pict>
          <v:rect id="_x0000_s1028" style="position:absolute;margin-left:301.4pt;margin-top:1.55pt;width:118.1pt;height:27.25pt;z-index:251660288">
            <v:textbox style="mso-next-textbox:#_x0000_s1028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</v:rect>
        </w:pict>
      </w:r>
      <w:r w:rsidR="002F210E">
        <w:tab/>
      </w:r>
      <w:r w:rsidR="002F210E">
        <w:tab/>
      </w:r>
      <w:r w:rsidR="002F210E">
        <w:tab/>
      </w:r>
      <w:r w:rsidR="002F210E">
        <w:tab/>
      </w:r>
    </w:p>
    <w:p w:rsidR="002F210E" w:rsidRDefault="00B50825" w:rsidP="002F210E">
      <w:r>
        <w:rPr>
          <w:noProof/>
        </w:rPr>
        <w:pict>
          <v:shape id="_x0000_s1033" type="#_x0000_t32" style="position:absolute;margin-left:349.35pt;margin-top:3.35pt;width:0;height:28.3pt;z-index:251665408" o:connectortype="straight"/>
        </w:pict>
      </w:r>
    </w:p>
    <w:p w:rsidR="00EE2F23" w:rsidRDefault="00B50825" w:rsidP="002F210E">
      <w:pPr>
        <w:jc w:val="center"/>
      </w:pPr>
      <w:r>
        <w:rPr>
          <w:noProof/>
        </w:rPr>
        <w:pict>
          <v:shape id="_x0000_s1050" type="#_x0000_t32" style="position:absolute;left:0;text-align:left;margin-left:620.6pt;margin-top:6.25pt;width:62.9pt;height:0;z-index:251675648" o:connectortype="straight"/>
        </w:pict>
      </w:r>
      <w:r>
        <w:rPr>
          <w:noProof/>
        </w:rPr>
        <w:pict>
          <v:shape id="_x0000_s1054" type="#_x0000_t32" style="position:absolute;left:0;text-align:left;margin-left:588.2pt;margin-top:6.25pt;width:95.1pt;height:.55pt;z-index:251679744" o:connectortype="straight"/>
        </w:pict>
      </w:r>
      <w:r>
        <w:rPr>
          <w:noProof/>
        </w:rPr>
        <w:pict>
          <v:shape id="_x0000_s1051" type="#_x0000_t32" style="position:absolute;left:0;text-align:left;margin-left:683.5pt;margin-top:6.3pt;width:0;height:.5pt;flip:y;z-index:251676672" o:connectortype="straight"/>
        </w:pict>
      </w:r>
      <w:r>
        <w:rPr>
          <w:noProof/>
        </w:rPr>
        <w:pict>
          <v:shape id="_x0000_s1052" type="#_x0000_t32" style="position:absolute;left:0;text-align:left;margin-left:683.25pt;margin-top:7.3pt;width:.05pt;height:49.75pt;z-index:251677696" o:connectortype="straight"/>
        </w:pict>
      </w:r>
      <w:r>
        <w:rPr>
          <w:noProof/>
        </w:rPr>
        <w:pict>
          <v:shape id="_x0000_s1055" type="#_x0000_t32" style="position:absolute;left:0;text-align:left;margin-left:620.55pt;margin-top:6.8pt;width:.05pt;height:94.9pt;z-index:251680768" o:connectortype="straight"/>
        </w:pict>
      </w:r>
      <w:r>
        <w:rPr>
          <w:noProof/>
        </w:rPr>
        <w:pict>
          <v:shape id="_x0000_s1039" type="#_x0000_t32" style="position:absolute;left:0;text-align:left;margin-left:630.55pt;margin-top:6.3pt;width:.05pt;height:.5pt;z-index:251671552" o:connectortype="straight"/>
        </w:pict>
      </w:r>
      <w:r>
        <w:rPr>
          <w:noProof/>
        </w:rPr>
        <w:pict>
          <v:shape id="_x0000_s1035" type="#_x0000_t32" style="position:absolute;left:0;text-align:left;margin-left:62.2pt;margin-top:6.25pt;width:.05pt;height:25.35pt;z-index:251667456" o:connectortype="straight"/>
        </w:pict>
      </w:r>
      <w:r>
        <w:rPr>
          <w:noProof/>
        </w:rPr>
        <w:pict>
          <v:shape id="_x0000_s1037" type="#_x0000_t32" style="position:absolute;left:0;text-align:left;margin-left:419.5pt;margin-top:6.25pt;width:.05pt;height:34.65pt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243.75pt;margin-top:6.8pt;width:0;height:24.8pt;z-index:251668480" o:connectortype="straight"/>
        </w:pict>
      </w:r>
      <w:r>
        <w:rPr>
          <w:noProof/>
        </w:rPr>
        <w:pict>
          <v:shape id="_x0000_s1034" type="#_x0000_t32" style="position:absolute;left:0;text-align:left;margin-left:62.2pt;margin-top:6.25pt;width:558.4pt;height:.05pt;z-index:251666432" o:connectortype="straight"/>
        </w:pict>
      </w:r>
    </w:p>
    <w:p w:rsidR="00EE2F23" w:rsidRDefault="00B50825" w:rsidP="00EE2F23">
      <w:pPr>
        <w:tabs>
          <w:tab w:val="left" w:pos="3818"/>
        </w:tabs>
        <w:ind w:firstLine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700.85pt;margin-top:15.45pt;width:80.35pt;height:32.9pt;z-index:251682816">
            <v:textbox style="mso-next-textbox:#_x0000_s1057">
              <w:txbxContent>
                <w:p w:rsidR="008250B2" w:rsidRPr="001E454C" w:rsidRDefault="008250B2" w:rsidP="001E45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Секретариат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.1pt;margin-top:6.15pt;width:157.8pt;height:52.75pt;z-index:251672576">
            <v:textbox style="mso-next-textbox:#_x0000_s1040">
              <w:txbxContent>
                <w:p w:rsidR="00EE2F23" w:rsidRPr="00442EC1" w:rsidRDefault="00EE2F23" w:rsidP="00EE2F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2EC1">
                    <w:rPr>
                      <w:rFonts w:ascii="Times New Roman" w:hAnsi="Times New Roman" w:cs="Times New Roman"/>
                    </w:rPr>
                    <w:t>Заместитель директора по учебно-производственной работе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64.3pt;margin-top:6.15pt;width:157.9pt;height:37.45pt;z-index:251673600">
            <v:textbox style="mso-next-textbox:#_x0000_s1041">
              <w:txbxContent>
                <w:p w:rsidR="00EE2F23" w:rsidRPr="001E454C" w:rsidRDefault="00EE2F23" w:rsidP="00EE2F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Заместитель директора по воспитательной работе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336.65pt;margin-top:15.45pt;width:3in;height:50.45pt;z-index:251674624">
            <v:textbox style="mso-next-textbox:#_x0000_s1042">
              <w:txbxContent>
                <w:p w:rsidR="00EE2F23" w:rsidRPr="001E454C" w:rsidRDefault="00EE2F23" w:rsidP="00EE2F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 xml:space="preserve">Заместитель директора </w:t>
                  </w:r>
                </w:p>
                <w:p w:rsidR="00EE2F23" w:rsidRPr="001E454C" w:rsidRDefault="00EE2F23" w:rsidP="00EE2F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Pr="001E454C">
                    <w:rPr>
                      <w:rFonts w:ascii="Times New Roman" w:hAnsi="Times New Roman" w:cs="Times New Roman"/>
                    </w:rPr>
                    <w:br/>
                    <w:t xml:space="preserve"> безопасности и хозяйственной работе</w:t>
                  </w:r>
                </w:p>
              </w:txbxContent>
            </v:textbox>
          </v:rect>
        </w:pict>
      </w:r>
      <w:r w:rsidR="00EE2F23">
        <w:tab/>
      </w:r>
    </w:p>
    <w:p w:rsidR="008250B2" w:rsidRDefault="00B50825" w:rsidP="008250B2">
      <w:pPr>
        <w:tabs>
          <w:tab w:val="left" w:pos="6865"/>
          <w:tab w:val="left" w:pos="13161"/>
        </w:tabs>
      </w:pPr>
      <w:r>
        <w:rPr>
          <w:noProof/>
        </w:rPr>
        <w:pict>
          <v:shape id="_x0000_s1063" type="#_x0000_t32" style="position:absolute;margin-left:683.25pt;margin-top:6.15pt;width:0;height:152.35pt;z-index:251688960" o:connectortype="straight"/>
        </w:pict>
      </w:r>
      <w:r>
        <w:rPr>
          <w:noProof/>
        </w:rPr>
        <w:pict>
          <v:rect id="_x0000_s1101" style="position:absolute;margin-left:190.65pt;margin-top:22.9pt;width:129.8pt;height:49.35pt;z-index:251727872">
            <v:textbox style="mso-next-textbox:#_x0000_s1101">
              <w:txbxContent>
                <w:p w:rsidR="001B1432" w:rsidRPr="001B1432" w:rsidRDefault="000E3614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Центр социальной </w:t>
                  </w:r>
                  <w:r w:rsidR="001B1432" w:rsidRPr="001B1432">
                    <w:rPr>
                      <w:rFonts w:ascii="Times New Roman" w:hAnsi="Times New Roman" w:cs="Times New Roman"/>
                    </w:rPr>
                    <w:t xml:space="preserve">адаптации </w:t>
                  </w:r>
                  <w:r w:rsidR="001B1432" w:rsidRPr="001B1432">
                    <w:rPr>
                      <w:rFonts w:ascii="Times New Roman" w:hAnsi="Times New Roman" w:cs="Times New Roman"/>
                    </w:rPr>
                    <w:br/>
                    <w:t>детей-сирот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683.25pt;margin-top:6.15pt;width:16.8pt;height:.05pt;z-index:251685888" o:connectortype="straight"/>
        </w:pict>
      </w:r>
      <w:r>
        <w:rPr>
          <w:noProof/>
        </w:rPr>
        <w:pict>
          <v:shape id="_x0000_s1121" type="#_x0000_t32" style="position:absolute;margin-left:175.95pt;margin-top:18.15pt;width:0;height:386pt;z-index:251748352" o:connectortype="straight"/>
        </w:pict>
      </w:r>
      <w:r>
        <w:rPr>
          <w:noProof/>
        </w:rPr>
        <w:pict>
          <v:shape id="_x0000_s1061" type="#_x0000_t32" style="position:absolute;margin-left:725.4pt;margin-top:18.15pt;width:0;height:0;z-index:251686912" o:connectortype="straight"/>
        </w:pict>
      </w:r>
      <w:r>
        <w:rPr>
          <w:noProof/>
        </w:rPr>
        <w:pict>
          <v:shape id="_x0000_s1059" type="#_x0000_t32" style="position:absolute;margin-left:717.6pt;margin-top:6.15pt;width:0;height:0;z-index:251684864" o:connectortype="straight"/>
        </w:pict>
      </w:r>
      <w:r w:rsidR="00EE2F23">
        <w:tab/>
      </w:r>
      <w:r w:rsidR="008250B2">
        <w:tab/>
      </w:r>
    </w:p>
    <w:p w:rsidR="008250B2" w:rsidRDefault="00B50825" w:rsidP="008250B2">
      <w:r>
        <w:rPr>
          <w:noProof/>
        </w:rPr>
        <w:pict>
          <v:shape id="_x0000_s1149" type="#_x0000_t32" style="position:absolute;margin-left:8.5pt;margin-top:9.45pt;width:0;height:5in;z-index:251776000" o:connectortype="straight"/>
        </w:pict>
      </w:r>
      <w:r>
        <w:rPr>
          <w:noProof/>
        </w:rPr>
        <w:pict>
          <v:shape id="_x0000_s1122" type="#_x0000_t202" style="position:absolute;margin-left:30.25pt;margin-top:15pt;width:127.65pt;height:22.1pt;z-index:251749376">
            <v:textbox style="mso-next-textbox:#_x0000_s1122">
              <w:txbxContent>
                <w:p w:rsidR="00F56386" w:rsidRPr="005762DA" w:rsidRDefault="002F2BA0" w:rsidP="002F2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62DA">
                    <w:rPr>
                      <w:rFonts w:ascii="Times New Roman" w:hAnsi="Times New Roman" w:cs="Times New Roman"/>
                    </w:rPr>
                    <w:t>Учебная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700.85pt;margin-top:11.45pt;width:80.35pt;height:37.35pt;z-index:251683840">
            <v:textbox>
              <w:txbxContent>
                <w:p w:rsidR="008250B2" w:rsidRPr="001E454C" w:rsidRDefault="008250B2" w:rsidP="00442E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Отдел кадров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32" style="position:absolute;margin-left:336.65pt;margin-top:9.45pt;width:0;height:21.45pt;z-index:251726848" o:connectortype="straight"/>
        </w:pict>
      </w:r>
      <w:r>
        <w:rPr>
          <w:noProof/>
        </w:rPr>
        <w:pict>
          <v:shape id="_x0000_s1077" type="#_x0000_t202" style="position:absolute;margin-left:357.6pt;margin-top:20pt;width:172.45pt;height:26.8pt;z-index:251703296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</w:rPr>
                    <w:t>Комендант</w:t>
                  </w:r>
                </w:p>
              </w:txbxContent>
            </v:textbox>
          </v:shape>
        </w:pict>
      </w:r>
    </w:p>
    <w:p w:rsidR="008250B2" w:rsidRDefault="00B50825" w:rsidP="001B1432">
      <w:pPr>
        <w:tabs>
          <w:tab w:val="left" w:pos="3533"/>
          <w:tab w:val="left" w:pos="7250"/>
          <w:tab w:val="left" w:pos="14233"/>
        </w:tabs>
      </w:pPr>
      <w:r>
        <w:rPr>
          <w:noProof/>
        </w:rPr>
        <w:pict>
          <v:shape id="_x0000_s1151" type="#_x0000_t32" style="position:absolute;margin-left:90.55pt;margin-top:11.65pt;width:.05pt;height:5pt;z-index:251777024" o:connectortype="straight"/>
        </w:pict>
      </w:r>
      <w:r>
        <w:rPr>
          <w:noProof/>
        </w:rPr>
        <w:pict>
          <v:shape id="_x0000_s1079" type="#_x0000_t202" style="position:absolute;margin-left:189.75pt;margin-top:23.35pt;width:130.7pt;height:19.05pt;z-index:251705344">
            <v:textbox style="mso-next-textbox:#_x0000_s1079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Общежитие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32" style="position:absolute;margin-left:175.95pt;margin-top:-.1pt;width:13.8pt;height:.05pt;z-index:251738112" o:connectortype="straight"/>
        </w:pict>
      </w:r>
      <w:r>
        <w:rPr>
          <w:noProof/>
        </w:rPr>
        <w:pict>
          <v:shape id="_x0000_s1123" type="#_x0000_t202" style="position:absolute;margin-left:28.8pt;margin-top:16.65pt;width:129.1pt;height:24.8pt;z-index:251750400">
            <v:textbox style="mso-next-textbox:#_x0000_s1123">
              <w:txbxContent>
                <w:p w:rsidR="002F2BA0" w:rsidRPr="002F2BA0" w:rsidRDefault="002F2BA0" w:rsidP="002F2BA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F2BA0">
                    <w:rPr>
                      <w:rFonts w:ascii="Times New Roman" w:hAnsi="Times New Roman" w:cs="Times New Roman"/>
                      <w:szCs w:val="24"/>
                    </w:rPr>
                    <w:t>Дневное отделение</w:t>
                  </w:r>
                </w:p>
                <w:p w:rsidR="00F56386" w:rsidRDefault="00F56386" w:rsidP="00F56386"/>
              </w:txbxContent>
            </v:textbox>
          </v:shape>
        </w:pict>
      </w:r>
      <w:r>
        <w:rPr>
          <w:noProof/>
        </w:rPr>
        <w:pict>
          <v:shape id="_x0000_s1148" type="#_x0000_t32" style="position:absolute;margin-left:8.5pt;margin-top:-.1pt;width:21.75pt;height:0;z-index:251774976" o:connectortype="straight"/>
        </w:pict>
      </w:r>
      <w:r>
        <w:rPr>
          <w:noProof/>
        </w:rPr>
        <w:pict>
          <v:shape id="_x0000_s1136" type="#_x0000_t32" style="position:absolute;margin-left:30.25pt;margin-top:5.5pt;width:0;height:0;z-index:251763712" o:connectortype="straight"/>
        </w:pict>
      </w:r>
      <w:r>
        <w:rPr>
          <w:noProof/>
        </w:rPr>
        <w:pict>
          <v:shape id="_x0000_s1062" type="#_x0000_t32" style="position:absolute;margin-left:683.5pt;margin-top:5.5pt;width:16.55pt;height:0;z-index:251687936" o:connectortype="straight"/>
        </w:pict>
      </w:r>
      <w:r>
        <w:rPr>
          <w:noProof/>
        </w:rPr>
        <w:pict>
          <v:shape id="_x0000_s1056" type="#_x0000_t202" style="position:absolute;margin-left:578.05pt;margin-top:-.1pt;width:94.6pt;height:41.55pt;z-index:251681792">
            <v:textbox style="mso-next-textbox:#_x0000_s1056">
              <w:txbxContent>
                <w:p w:rsidR="008250B2" w:rsidRPr="001E454C" w:rsidRDefault="008250B2" w:rsidP="008250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Лесоучасток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32" style="position:absolute;margin-left:576.1pt;margin-top:21.4pt;width:0;height:.05pt;flip:y;z-index:251697152" o:connectortype="straight"/>
        </w:pict>
      </w:r>
      <w:r>
        <w:rPr>
          <w:noProof/>
        </w:rPr>
        <w:pict>
          <v:shape id="_x0000_s1070" type="#_x0000_t32" style="position:absolute;margin-left:578.05pt;margin-top:21.4pt;width:0;height:.05pt;z-index:251696128" o:connectortype="straight"/>
        </w:pict>
      </w:r>
      <w:r>
        <w:rPr>
          <w:noProof/>
        </w:rPr>
        <w:pict>
          <v:shape id="_x0000_s1099" type="#_x0000_t32" style="position:absolute;margin-left:336.65pt;margin-top:5.45pt;width:0;height:311.45pt;z-index:251725824" o:connectortype="straight"/>
        </w:pict>
      </w:r>
      <w:r>
        <w:rPr>
          <w:noProof/>
        </w:rPr>
        <w:pict>
          <v:shape id="_x0000_s1087" type="#_x0000_t32" style="position:absolute;margin-left:336.65pt;margin-top:5.45pt;width:20.95pt;height:0;z-index:251713536" o:connectortype="straight"/>
        </w:pict>
      </w:r>
      <w:r w:rsidR="008250B2">
        <w:tab/>
      </w:r>
      <w:r w:rsidR="001B1432">
        <w:tab/>
      </w:r>
      <w:r w:rsidR="001E454C">
        <w:tab/>
      </w:r>
    </w:p>
    <w:p w:rsidR="00442EC1" w:rsidRDefault="00B50825" w:rsidP="000E3614">
      <w:pPr>
        <w:tabs>
          <w:tab w:val="left" w:pos="4086"/>
          <w:tab w:val="left" w:pos="11168"/>
          <w:tab w:val="left" w:pos="14685"/>
        </w:tabs>
      </w:pPr>
      <w:r>
        <w:rPr>
          <w:noProof/>
        </w:rPr>
        <w:pict>
          <v:shape id="_x0000_s1158" type="#_x0000_t32" style="position:absolute;margin-left:90.6pt;margin-top:13pt;width:0;height:9.4pt;z-index:251784192" o:connectortype="straight"/>
        </w:pict>
      </w:r>
      <w:r>
        <w:rPr>
          <w:noProof/>
        </w:rPr>
        <w:pict>
          <v:shape id="_x0000_s1154" type="#_x0000_t202" style="position:absolute;margin-left:700.85pt;margin-top:13pt;width:80.35pt;height:37.35pt;z-index:251780096">
            <v:textbox>
              <w:txbxContent>
                <w:p w:rsidR="00FB35D0" w:rsidRPr="001E454C" w:rsidRDefault="00FB35D0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по закупкам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32" style="position:absolute;margin-left:176.85pt;margin-top:3.95pt;width:12.9pt;height:.05pt;z-index:251718656" o:connectortype="straight"/>
        </w:pict>
      </w:r>
      <w:r>
        <w:rPr>
          <w:noProof/>
        </w:rPr>
        <w:pict>
          <v:rect id="_x0000_s1102" style="position:absolute;margin-left:192.5pt;margin-top:22.4pt;width:117.2pt;height:18.7pt;z-index:251728896">
            <v:textbox style="mso-next-textbox:#_x0000_s1102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B1432">
                    <w:rPr>
                      <w:rFonts w:ascii="Times New Roman" w:hAnsi="Times New Roman" w:cs="Times New Roman"/>
                      <w:szCs w:val="24"/>
                    </w:rPr>
                    <w:t>Приемная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4" type="#_x0000_t202" style="position:absolute;margin-left:30.25pt;margin-top:22.4pt;width:129.1pt;height:19.95pt;z-index:251751424">
            <v:textbox style="mso-next-textbox:#_x0000_s1124">
              <w:txbxContent>
                <w:p w:rsidR="002F2BA0" w:rsidRPr="002F2BA0" w:rsidRDefault="002F2BA0" w:rsidP="002F2BA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F2BA0">
                    <w:rPr>
                      <w:rFonts w:ascii="Times New Roman" w:hAnsi="Times New Roman" w:cs="Times New Roman"/>
                      <w:szCs w:val="24"/>
                    </w:rPr>
                    <w:t>Заочное отделение</w:t>
                  </w:r>
                </w:p>
                <w:p w:rsidR="00F56386" w:rsidRDefault="00F56386" w:rsidP="00F56386"/>
              </w:txbxContent>
            </v:textbox>
          </v:shape>
        </w:pict>
      </w:r>
      <w:r>
        <w:rPr>
          <w:noProof/>
        </w:rPr>
        <w:pict>
          <v:shape id="_x0000_s1134" type="#_x0000_t32" style="position:absolute;margin-left:30.25pt;margin-top:11.05pt;width:0;height:0;z-index:251761664" o:connectortype="straight"/>
        </w:pict>
      </w:r>
      <w:r>
        <w:rPr>
          <w:noProof/>
        </w:rPr>
        <w:pict>
          <v:shape id="_x0000_s1078" type="#_x0000_t202" style="position:absolute;margin-left:357.6pt;margin-top:4pt;width:172.45pt;height:38.3pt;z-index:251704320">
            <v:textbox style="mso-next-textbox:#_x0000_s1078">
              <w:txbxContent>
                <w:p w:rsidR="001E454C" w:rsidRDefault="00BF4044" w:rsidP="001E454C">
                  <w:r>
                    <w:rPr>
                      <w:rFonts w:ascii="Times New Roman" w:hAnsi="Times New Roman" w:cs="Times New Roman"/>
                      <w:noProof/>
                    </w:rPr>
                    <w:t xml:space="preserve"> 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635.55pt;margin-top:13.45pt;width:.05pt;height:0;z-index:251689984" o:connectortype="straight"/>
        </w:pict>
      </w:r>
      <w:r>
        <w:rPr>
          <w:noProof/>
        </w:rPr>
        <w:pict>
          <v:shape id="_x0000_s1088" type="#_x0000_t32" style="position:absolute;margin-left:336.65pt;margin-top:16pt;width:20.95pt;height:0;z-index:251714560" o:connectortype="straight"/>
        </w:pict>
      </w:r>
      <w:r w:rsidR="008250B2">
        <w:tab/>
      </w:r>
      <w:r w:rsidR="000E3614">
        <w:tab/>
      </w:r>
      <w:r w:rsidR="00442EC1">
        <w:tab/>
      </w:r>
    </w:p>
    <w:p w:rsidR="00442EC1" w:rsidRPr="00442EC1" w:rsidRDefault="00B50825" w:rsidP="00BF4044">
      <w:pPr>
        <w:tabs>
          <w:tab w:val="left" w:pos="1105"/>
          <w:tab w:val="left" w:pos="3885"/>
          <w:tab w:val="left" w:pos="7284"/>
          <w:tab w:val="left" w:pos="11001"/>
          <w:tab w:val="left" w:pos="11168"/>
          <w:tab w:val="left" w:pos="14685"/>
        </w:tabs>
      </w:pPr>
      <w:r>
        <w:rPr>
          <w:noProof/>
        </w:rPr>
        <w:pict>
          <v:shape id="_x0000_s1161" type="#_x0000_t32" style="position:absolute;margin-left:683.25pt;margin-top:5.15pt;width:16.8pt;height:.05pt;flip:x;z-index:251787264" o:connectortype="straight"/>
        </w:pict>
      </w:r>
      <w:r>
        <w:rPr>
          <w:noProof/>
        </w:rPr>
        <w:pict>
          <v:shape id="_x0000_s1112" type="#_x0000_t32" style="position:absolute;margin-left:175.95pt;margin-top:5.15pt;width:14.7pt;height:0;z-index:251739136" o:connectortype="straight"/>
        </w:pict>
      </w:r>
      <w:r>
        <w:rPr>
          <w:noProof/>
        </w:rPr>
        <w:pict>
          <v:shape id="_x0000_s1135" type="#_x0000_t32" style="position:absolute;margin-left:30.25pt;margin-top:16.9pt;width:0;height:.05pt;z-index:251762688" o:connectortype="straight"/>
        </w:pict>
      </w:r>
      <w:r>
        <w:rPr>
          <w:noProof/>
        </w:rPr>
        <w:pict>
          <v:shape id="_x0000_s1137" type="#_x0000_t32" style="position:absolute;margin-left:30.25pt;margin-top:16.9pt;width:0;height:0;z-index:251764736" o:connectortype="straight"/>
        </w:pict>
      </w:r>
      <w:r>
        <w:rPr>
          <w:noProof/>
        </w:rPr>
        <w:pict>
          <v:shape id="_x0000_s1089" type="#_x0000_t32" style="position:absolute;margin-left:360.65pt;margin-top:-21.4pt;width:20.95pt;height:0;z-index:251715584" o:connectortype="straight"/>
        </w:pict>
      </w:r>
      <w:r w:rsidR="00442EC1">
        <w:tab/>
      </w:r>
      <w:r w:rsidR="00F56386">
        <w:tab/>
      </w:r>
      <w:r w:rsidR="001B1432">
        <w:tab/>
      </w:r>
      <w:r w:rsidR="001E454C">
        <w:tab/>
      </w:r>
      <w:r w:rsidR="00442EC1">
        <w:tab/>
      </w:r>
      <w:r w:rsidR="00BF4044">
        <w:tab/>
      </w:r>
    </w:p>
    <w:p w:rsidR="00442EC1" w:rsidRPr="00442EC1" w:rsidRDefault="00AE04E1" w:rsidP="00F56386">
      <w:pPr>
        <w:tabs>
          <w:tab w:val="left" w:pos="1155"/>
          <w:tab w:val="left" w:pos="7284"/>
        </w:tabs>
      </w:pPr>
      <w:r>
        <w:rPr>
          <w:noProof/>
        </w:rPr>
        <w:pict>
          <v:shape id="_x0000_s1155" type="#_x0000_t202" style="position:absolute;margin-left:700.85pt;margin-top:11.75pt;width:87.9pt;height:37.35pt;z-index:251781120">
            <v:textbox>
              <w:txbxContent>
                <w:p w:rsidR="00FB35D0" w:rsidRPr="001E454C" w:rsidRDefault="0017679A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FB35D0">
                    <w:rPr>
                      <w:rFonts w:ascii="Times New Roman" w:hAnsi="Times New Roman" w:cs="Times New Roman"/>
                    </w:rPr>
                    <w:t>окументовед</w:t>
                  </w:r>
                  <w:proofErr w:type="spellEnd"/>
                </w:p>
              </w:txbxContent>
            </v:textbox>
          </v:shape>
        </w:pict>
      </w:r>
      <w:r w:rsidR="00B50825">
        <w:rPr>
          <w:noProof/>
        </w:rPr>
        <w:pict>
          <v:shape id="_x0000_s1157" type="#_x0000_t32" style="position:absolute;margin-left:90.65pt;margin-top:19.45pt;width:0;height:7.65pt;z-index:251783168" o:connectortype="straight"/>
        </w:pict>
      </w:r>
      <w:r w:rsidR="00B50825">
        <w:rPr>
          <w:noProof/>
        </w:rPr>
        <w:pict>
          <v:shape id="_x0000_s1091" type="#_x0000_t32" style="position:absolute;margin-left:336.65pt;margin-top:19.4pt;width:20.95pt;height:.05pt;z-index:251717632" o:connectortype="straight"/>
        </w:pict>
      </w:r>
      <w:r w:rsidR="00B50825">
        <w:rPr>
          <w:noProof/>
        </w:rPr>
        <w:pict>
          <v:shape id="_x0000_s1081" type="#_x0000_t202" style="position:absolute;margin-left:357.6pt;margin-top:4.5pt;width:172.45pt;height:26.8pt;z-index:251707392">
            <v:textbox style="mso-next-textbox:#_x0000_s1081">
              <w:txbxContent>
                <w:p w:rsidR="001E454C" w:rsidRPr="00D33557" w:rsidRDefault="00BF4044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безопасности</w:t>
                  </w:r>
                </w:p>
              </w:txbxContent>
            </v:textbox>
          </v:shape>
        </w:pict>
      </w:r>
      <w:r w:rsidR="00B50825">
        <w:rPr>
          <w:noProof/>
        </w:rPr>
        <w:pict>
          <v:shape id="_x0000_s1113" type="#_x0000_t32" style="position:absolute;margin-left:175.95pt;margin-top:11.7pt;width:14.7pt;height:.05pt;z-index:251740160" o:connectortype="straight"/>
        </w:pict>
      </w:r>
      <w:r w:rsidR="00B50825">
        <w:rPr>
          <w:noProof/>
        </w:rPr>
        <w:pict>
          <v:rect id="_x0000_s1103" style="position:absolute;margin-left:192.5pt;margin-top:-.5pt;width:118.1pt;height:31.8pt;z-index:251729920">
            <v:textbox style="mso-next-textbox:#_x0000_s1103">
              <w:txbxContent>
                <w:p w:rsidR="001B1432" w:rsidRPr="001B1432" w:rsidRDefault="001B1432" w:rsidP="001B143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B1432">
                    <w:rPr>
                      <w:rFonts w:ascii="Times New Roman" w:hAnsi="Times New Roman" w:cs="Times New Roman"/>
                    </w:rPr>
                    <w:t xml:space="preserve">Преподаватель- </w:t>
                  </w:r>
                </w:p>
                <w:p w:rsidR="001B1432" w:rsidRPr="001B1432" w:rsidRDefault="001B1432" w:rsidP="001B143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B1432">
                    <w:rPr>
                      <w:rFonts w:ascii="Times New Roman" w:hAnsi="Times New Roman" w:cs="Times New Roman"/>
                    </w:rPr>
                    <w:t>организатор ОБЖ</w:t>
                  </w:r>
                </w:p>
                <w:p w:rsidR="001B1432" w:rsidRDefault="001B1432" w:rsidP="001B143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Pr="003E4327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организатор ОБЖ</w:t>
                  </w:r>
                </w:p>
              </w:txbxContent>
            </v:textbox>
          </v:rect>
        </w:pict>
      </w:r>
      <w:r w:rsidR="00B50825">
        <w:rPr>
          <w:noProof/>
        </w:rPr>
        <w:pict>
          <v:shape id="_x0000_s1125" type="#_x0000_t202" style="position:absolute;margin-left:30.25pt;margin-top:-.45pt;width:127.65pt;height:19.85pt;z-index:251752448">
            <v:textbox>
              <w:txbxContent>
                <w:p w:rsidR="002F2BA0" w:rsidRPr="002F2BA0" w:rsidRDefault="002F2BA0" w:rsidP="002F2BA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2F2BA0">
                    <w:rPr>
                      <w:rFonts w:ascii="Times New Roman" w:hAnsi="Times New Roman" w:cs="Times New Roman"/>
                      <w:szCs w:val="24"/>
                    </w:rPr>
                    <w:t>Методсовет</w:t>
                  </w:r>
                  <w:proofErr w:type="spellEnd"/>
                </w:p>
                <w:p w:rsidR="00F56386" w:rsidRDefault="00F56386" w:rsidP="00F56386"/>
              </w:txbxContent>
            </v:textbox>
          </v:shape>
        </w:pict>
      </w:r>
      <w:r w:rsidR="00B50825">
        <w:rPr>
          <w:noProof/>
        </w:rPr>
        <w:pict>
          <v:shape id="_x0000_s1138" type="#_x0000_t32" style="position:absolute;margin-left:8.5pt;margin-top:11.75pt;width:21.75pt;height:0;z-index:251765760" o:connectortype="straight"/>
        </w:pict>
      </w:r>
      <w:r w:rsidR="001E454C">
        <w:tab/>
      </w:r>
      <w:r w:rsidR="00F56386">
        <w:tab/>
      </w:r>
    </w:p>
    <w:p w:rsidR="00442EC1" w:rsidRPr="00442EC1" w:rsidRDefault="00B50825" w:rsidP="00F56386">
      <w:pPr>
        <w:tabs>
          <w:tab w:val="left" w:pos="1172"/>
          <w:tab w:val="left" w:pos="3968"/>
          <w:tab w:val="center" w:pos="7725"/>
        </w:tabs>
      </w:pPr>
      <w:r>
        <w:rPr>
          <w:noProof/>
        </w:rPr>
        <w:pict>
          <v:shape id="_x0000_s1126" type="#_x0000_t202" style="position:absolute;margin-left:-18.3pt;margin-top:23.65pt;width:194.25pt;height:57.55pt;z-index:251753472">
            <v:textbox>
              <w:txbxContent>
                <w:p w:rsidR="00F56386" w:rsidRPr="00CE5A23" w:rsidRDefault="00CE5A23" w:rsidP="00CE5A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МК строительных профессий</w:t>
                  </w:r>
                </w:p>
                <w:p w:rsidR="001F7638" w:rsidRDefault="00CE5A23" w:rsidP="00CE5A2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МК технолого-экономического цикла</w:t>
                  </w:r>
                </w:p>
                <w:p w:rsidR="00CE5A23" w:rsidRDefault="00CE5A23" w:rsidP="00CE5A2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МК дисциплин и проф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4"/>
                    </w:rPr>
                    <w:t>одулей механического цикла</w:t>
                  </w:r>
                </w:p>
                <w:p w:rsidR="001F7638" w:rsidRPr="003C171E" w:rsidRDefault="001F7638" w:rsidP="001F763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0" type="#_x0000_t32" style="position:absolute;margin-left:683.25pt;margin-top:5.85pt;width:17.6pt;height:.05pt;flip:x;z-index:251786240" o:connectortype="straight"/>
        </w:pict>
      </w:r>
      <w:r>
        <w:rPr>
          <w:noProof/>
        </w:rPr>
        <w:pict>
          <v:shape id="_x0000_s1114" type="#_x0000_t32" style="position:absolute;margin-left:175.95pt;margin-top:20.95pt;width:17.45pt;height:0;z-index:251741184" o:connectortype="straight"/>
        </w:pict>
      </w:r>
      <w:r>
        <w:rPr>
          <w:noProof/>
        </w:rPr>
        <w:pict>
          <v:shape id="_x0000_s1104" type="#_x0000_t202" style="position:absolute;margin-left:193.4pt;margin-top:10.35pt;width:116.4pt;height:32.65pt;z-index:251730944">
            <v:textbox style="mso-next-textbox:#_x0000_s1104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1432">
                    <w:rPr>
                      <w:rFonts w:ascii="Times New Roman" w:hAnsi="Times New Roman" w:cs="Times New Roman"/>
                    </w:rPr>
                    <w:t>Руководитель физ</w:t>
                  </w:r>
                  <w:proofErr w:type="gramStart"/>
                  <w:r w:rsidRPr="001B1432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1B1432">
                    <w:rPr>
                      <w:rFonts w:ascii="Times New Roman" w:hAnsi="Times New Roman" w:cs="Times New Roman"/>
                    </w:rPr>
                    <w:t>оспитания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2" style="position:absolute;margin-left:8.5pt;margin-top:9.9pt;width:1.6pt;height:0;z-index:251766784" o:connectortype="straight"/>
        </w:pict>
      </w:r>
      <w:r>
        <w:rPr>
          <w:noProof/>
        </w:rPr>
        <w:pict>
          <v:shape id="_x0000_s1127" type="#_x0000_t202" style="position:absolute;margin-left:30.25pt;margin-top:1.65pt;width:127.65pt;height:19.25pt;z-index:251754496">
            <v:textbox>
              <w:txbxContent>
                <w:p w:rsidR="002F2BA0" w:rsidRPr="00FD347A" w:rsidRDefault="00C44CCE" w:rsidP="002F2BA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МК ООД</w:t>
                  </w:r>
                </w:p>
                <w:p w:rsidR="00F56386" w:rsidRDefault="00F56386" w:rsidP="00F56386"/>
              </w:txbxContent>
            </v:textbox>
          </v:shape>
        </w:pict>
      </w:r>
      <w:r>
        <w:rPr>
          <w:noProof/>
        </w:rPr>
        <w:pict>
          <v:shape id="_x0000_s1073" type="#_x0000_t32" style="position:absolute;margin-left:578.05pt;margin-top:9.85pt;width:0;height:.05pt;z-index:251699200" o:connectortype="straight"/>
        </w:pict>
      </w:r>
      <w:r w:rsidR="001B1432">
        <w:tab/>
      </w:r>
      <w:r w:rsidR="00F56386">
        <w:tab/>
      </w:r>
      <w:r w:rsidR="001B1432">
        <w:tab/>
      </w:r>
      <w:r>
        <w:rPr>
          <w:noProof/>
        </w:rPr>
        <w:pict>
          <v:shape id="_x0000_s1080" type="#_x0000_t202" style="position:absolute;margin-left:357.6pt;margin-top:20.9pt;width:172.45pt;height:26.8pt;z-index:251706368;mso-position-horizontal-relative:text;mso-position-vertical-relative:text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Охрана труда</w:t>
                  </w:r>
                </w:p>
              </w:txbxContent>
            </v:textbox>
          </v:shape>
        </w:pict>
      </w:r>
    </w:p>
    <w:p w:rsidR="00442EC1" w:rsidRPr="00442EC1" w:rsidRDefault="00B50825" w:rsidP="001E454C">
      <w:pPr>
        <w:tabs>
          <w:tab w:val="center" w:pos="7725"/>
          <w:tab w:val="left" w:pos="8506"/>
        </w:tabs>
      </w:pPr>
      <w:r>
        <w:rPr>
          <w:noProof/>
        </w:rPr>
        <w:pict>
          <v:rect id="_x0000_s1105" style="position:absolute;margin-left:193.4pt;margin-top:21.25pt;width:114.45pt;height:34.5pt;z-index:251731968">
            <v:textbox style="mso-next-textbox:#_x0000_s1105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1432">
                    <w:rPr>
                      <w:rFonts w:ascii="Times New Roman" w:hAnsi="Times New Roman" w:cs="Times New Roman"/>
                    </w:rPr>
                    <w:t>Дополнительное образование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32" style="position:absolute;margin-left:576.1pt;margin-top:8.85pt;width:0;height:.05pt;z-index:251698176" o:connectortype="straight"/>
        </w:pict>
      </w:r>
      <w:r>
        <w:rPr>
          <w:noProof/>
        </w:rPr>
        <w:pict>
          <v:shape id="_x0000_s1093" type="#_x0000_t32" style="position:absolute;margin-left:336.65pt;margin-top:8.85pt;width:20.95pt;height:0;z-index:251719680" o:connectortype="straight"/>
        </w:pict>
      </w:r>
      <w:r w:rsidR="001E454C">
        <w:tab/>
      </w:r>
      <w:r w:rsidR="001E454C">
        <w:tab/>
      </w:r>
    </w:p>
    <w:p w:rsidR="00442EC1" w:rsidRPr="00442EC1" w:rsidRDefault="00B50825" w:rsidP="00F56386">
      <w:pPr>
        <w:tabs>
          <w:tab w:val="left" w:pos="954"/>
          <w:tab w:val="left" w:pos="3885"/>
          <w:tab w:val="left" w:pos="8506"/>
        </w:tabs>
      </w:pPr>
      <w:r>
        <w:rPr>
          <w:noProof/>
        </w:rPr>
        <w:pict>
          <v:shape id="_x0000_s1140" type="#_x0000_t32" style="position:absolute;margin-left:8.5pt;margin-top:3.5pt;width:0;height:0;z-index:251767808" o:connectortype="straight"/>
        </w:pict>
      </w:r>
      <w:r>
        <w:rPr>
          <w:noProof/>
        </w:rPr>
        <w:pict>
          <v:shape id="_x0000_s1115" type="#_x0000_t32" style="position:absolute;margin-left:177.8pt;margin-top:8.85pt;width:15.6pt;height:.05pt;z-index:251742208" o:connectortype="straight"/>
        </w:pict>
      </w:r>
      <w:r>
        <w:rPr>
          <w:noProof/>
        </w:rPr>
        <w:pict>
          <v:shape id="_x0000_s1096" type="#_x0000_t32" style="position:absolute;margin-left:336.65pt;margin-top:19.4pt;width:20.95pt;height:.05pt;z-index:251722752" o:connectortype="straight"/>
        </w:pict>
      </w:r>
      <w:r>
        <w:rPr>
          <w:noProof/>
        </w:rPr>
        <w:pict>
          <v:shape id="_x0000_s1082" type="#_x0000_t202" style="position:absolute;margin-left:357.6pt;margin-top:3.5pt;width:172.45pt;height:26.8pt;z-index:251708416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Сторожевая охрана</w:t>
                  </w:r>
                </w:p>
              </w:txbxContent>
            </v:textbox>
          </v:shape>
        </w:pict>
      </w:r>
      <w:r w:rsidR="001E454C">
        <w:tab/>
      </w:r>
      <w:r w:rsidR="00F56386">
        <w:tab/>
      </w:r>
      <w:r w:rsidR="001B1432">
        <w:tab/>
      </w:r>
    </w:p>
    <w:p w:rsidR="00442EC1" w:rsidRPr="00442EC1" w:rsidRDefault="00B50825" w:rsidP="00F56386">
      <w:pPr>
        <w:tabs>
          <w:tab w:val="left" w:pos="988"/>
          <w:tab w:val="left" w:pos="3918"/>
          <w:tab w:val="left" w:pos="9092"/>
          <w:tab w:val="left" w:pos="11034"/>
        </w:tabs>
      </w:pPr>
      <w:r>
        <w:rPr>
          <w:noProof/>
        </w:rPr>
        <w:pict>
          <v:shape id="_x0000_s1116" type="#_x0000_t32" style="position:absolute;margin-left:176.85pt;margin-top:21.1pt;width:16.55pt;height:.05pt;z-index:251743232" o:connectortype="straight"/>
        </w:pict>
      </w:r>
      <w:r>
        <w:rPr>
          <w:noProof/>
        </w:rPr>
        <w:pict>
          <v:rect id="_x0000_s1106" style="position:absolute;margin-left:193.4pt;margin-top:11.8pt;width:114.45pt;height:21.8pt;z-index:251732992">
            <v:textbox style="mso-next-textbox:#_x0000_s1106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>Столовая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1" type="#_x0000_t32" style="position:absolute;margin-left:8.5pt;margin-top:15.75pt;width:20pt;height:.05pt;z-index:251768832" o:connectortype="straight"/>
        </w:pict>
      </w:r>
      <w:r>
        <w:rPr>
          <w:noProof/>
        </w:rPr>
        <w:pict>
          <v:shape id="_x0000_s1128" type="#_x0000_t202" style="position:absolute;margin-left:28.5pt;margin-top:4.85pt;width:129.4pt;height:21.45pt;z-index:251755520">
            <v:textbox>
              <w:txbxContent>
                <w:p w:rsidR="00F56386" w:rsidRPr="00C2487C" w:rsidRDefault="00C2487C" w:rsidP="00C248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487C">
                    <w:rPr>
                      <w:rFonts w:ascii="Times New Roman" w:hAnsi="Times New Roman" w:cs="Times New Roman"/>
                      <w:szCs w:val="24"/>
                    </w:rPr>
                    <w:t>Старший мастер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576.1pt;margin-top:15.75pt;width:0;height:.05pt;z-index:251700224" o:connectortype="straight"/>
        </w:pict>
      </w:r>
      <w:r>
        <w:rPr>
          <w:noProof/>
        </w:rPr>
        <w:pict>
          <v:shape id="_x0000_s1083" type="#_x0000_t202" style="position:absolute;margin-left:357.6pt;margin-top:15.75pt;width:172.45pt;height:26.8pt;z-index:251709440">
            <v:textbox style="mso-next-textbox:#_x0000_s1083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</w:rPr>
                    <w:t>Материальные склады</w:t>
                  </w:r>
                </w:p>
              </w:txbxContent>
            </v:textbox>
          </v:shape>
        </w:pict>
      </w:r>
      <w:r w:rsidR="001E454C">
        <w:tab/>
      </w:r>
      <w:r w:rsidR="00F56386">
        <w:tab/>
      </w:r>
      <w:r w:rsidR="001B1432">
        <w:tab/>
      </w:r>
      <w:r w:rsidR="001E454C">
        <w:tab/>
      </w:r>
    </w:p>
    <w:p w:rsidR="00442EC1" w:rsidRDefault="00B50825" w:rsidP="00442EC1">
      <w:r>
        <w:rPr>
          <w:noProof/>
        </w:rPr>
        <w:pict>
          <v:shape id="_x0000_s1156" type="#_x0000_t32" style="position:absolute;margin-left:90.65pt;margin-top:.9pt;width:.05pt;height:7.3pt;z-index:251782144" o:connectortype="straight"/>
        </w:pict>
      </w:r>
      <w:r>
        <w:rPr>
          <w:noProof/>
        </w:rPr>
        <w:pict>
          <v:shape id="_x0000_s1117" type="#_x0000_t32" style="position:absolute;margin-left:177.8pt;margin-top:20.75pt;width:14.7pt;height:0;z-index:251744256" o:connectortype="straight"/>
        </w:pict>
      </w:r>
      <w:r>
        <w:rPr>
          <w:noProof/>
        </w:rPr>
        <w:pict>
          <v:rect id="_x0000_s1107" style="position:absolute;margin-left:192.5pt;margin-top:12.05pt;width:115.35pt;height:24.35pt;z-index:251734016">
            <v:textbox style="mso-next-textbox:#_x0000_s1107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 xml:space="preserve">Совет </w:t>
                  </w:r>
                  <w:r w:rsidR="000E36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0E361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129" type="#_x0000_t202" style="position:absolute;margin-left:30.25pt;margin-top:8.2pt;width:127.65pt;height:19.8pt;z-index:251756544">
            <v:textbox>
              <w:txbxContent>
                <w:p w:rsidR="00C2487C" w:rsidRPr="00C2487C" w:rsidRDefault="00C2487C" w:rsidP="00C2487C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C2487C">
                    <w:rPr>
                      <w:rFonts w:ascii="Times New Roman" w:hAnsi="Times New Roman" w:cs="Times New Roman"/>
                      <w:szCs w:val="24"/>
                    </w:rPr>
                    <w:t xml:space="preserve">Мастера </w:t>
                  </w:r>
                  <w:proofErr w:type="spellStart"/>
                  <w:proofErr w:type="gramStart"/>
                  <w:r w:rsidRPr="00C2487C">
                    <w:rPr>
                      <w:rFonts w:ascii="Times New Roman" w:hAnsi="Times New Roman" w:cs="Times New Roman"/>
                      <w:szCs w:val="24"/>
                    </w:rPr>
                    <w:t>п</w:t>
                  </w:r>
                  <w:proofErr w:type="spellEnd"/>
                  <w:proofErr w:type="gramEnd"/>
                  <w:r w:rsidRPr="00C2487C">
                    <w:rPr>
                      <w:rFonts w:ascii="Times New Roman" w:hAnsi="Times New Roman" w:cs="Times New Roman"/>
                      <w:szCs w:val="24"/>
                    </w:rPr>
                    <w:t>/о</w:t>
                  </w:r>
                </w:p>
                <w:p w:rsidR="002F2BA0" w:rsidRPr="00F56386" w:rsidRDefault="002F2BA0" w:rsidP="002F2BA0"/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8.5pt;margin-top:20.75pt;width:0;height:0;z-index:251769856" o:connectortype="straight"/>
        </w:pict>
      </w:r>
      <w:r>
        <w:rPr>
          <w:noProof/>
        </w:rPr>
        <w:pict>
          <v:shape id="_x0000_s1097" type="#_x0000_t32" style="position:absolute;margin-left:336.65pt;margin-top:8.2pt;width:21.65pt;height:0;z-index:251723776" o:connectortype="straight"/>
        </w:pict>
      </w:r>
    </w:p>
    <w:p w:rsidR="009C5B24" w:rsidRDefault="00B50825" w:rsidP="009C5B24">
      <w:pPr>
        <w:tabs>
          <w:tab w:val="left" w:pos="3885"/>
          <w:tab w:val="left" w:pos="11085"/>
          <w:tab w:val="left" w:pos="11704"/>
        </w:tabs>
      </w:pPr>
      <w:r>
        <w:rPr>
          <w:noProof/>
        </w:rPr>
        <w:pict>
          <v:shape id="_x0000_s1143" type="#_x0000_t32" style="position:absolute;margin-left:10.1pt;margin-top:17.65pt;width:18.4pt;height:.05pt;z-index:251770880" o:connectortype="straight"/>
        </w:pict>
      </w:r>
      <w:r>
        <w:rPr>
          <w:noProof/>
        </w:rPr>
        <w:pict>
          <v:shape id="_x0000_s1110" type="#_x0000_t202" style="position:absolute;margin-left:190.65pt;margin-top:16.8pt;width:129.8pt;height:53.6pt;z-index:251737088">
            <v:textbox style="mso-next-textbox:#_x0000_s1110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>Совет по профилактике правонарушений и преступлений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30.25pt;margin-top:7.1pt;width:127.65pt;height:22.25pt;z-index:251757568">
            <v:textbox style="mso-next-textbox:#_x0000_s1130">
              <w:txbxContent>
                <w:p w:rsidR="00C2487C" w:rsidRPr="00C2487C" w:rsidRDefault="00C44CCE" w:rsidP="00C2487C">
                  <w:pPr>
                    <w:jc w:val="center"/>
                  </w:pPr>
                  <w:r>
                    <w:t>Механик</w:t>
                  </w:r>
                </w:p>
                <w:p w:rsidR="002F2BA0" w:rsidRPr="00F56386" w:rsidRDefault="002F2BA0" w:rsidP="002F2BA0"/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566.05pt;margin-top:2.55pt;width:.05pt;height:0;z-index:251702272" o:connectortype="straight"/>
        </w:pict>
      </w:r>
      <w:r>
        <w:rPr>
          <w:noProof/>
        </w:rPr>
        <w:pict>
          <v:shape id="_x0000_s1075" type="#_x0000_t32" style="position:absolute;margin-left:576.1pt;margin-top:10.95pt;width:0;height:.05pt;z-index:251701248" o:connectortype="straight"/>
        </w:pict>
      </w:r>
      <w:r>
        <w:rPr>
          <w:noProof/>
        </w:rPr>
        <w:pict>
          <v:shape id="_x0000_s1098" type="#_x0000_t32" style="position:absolute;margin-left:336.65pt;margin-top:53.65pt;width:21.65pt;height:.05pt;z-index:251724800" o:connectortype="straight"/>
        </w:pict>
      </w:r>
      <w:r>
        <w:rPr>
          <w:noProof/>
        </w:rPr>
        <w:pict>
          <v:shape id="_x0000_s1095" type="#_x0000_t32" style="position:absolute;margin-left:337.35pt;margin-top:17.65pt;width:20.95pt;height:0;z-index:251721728" o:connectortype="straight"/>
        </w:pict>
      </w:r>
      <w:r>
        <w:rPr>
          <w:noProof/>
        </w:rPr>
        <w:pict>
          <v:shape id="_x0000_s1094" type="#_x0000_t32" style="position:absolute;margin-left:336.65pt;margin-top:87.95pt;width:20.95pt;height:0;z-index:251720704" o:connectortype="straight"/>
        </w:pict>
      </w:r>
      <w:r>
        <w:rPr>
          <w:noProof/>
        </w:rPr>
        <w:pict>
          <v:shape id="_x0000_s1084" type="#_x0000_t202" style="position:absolute;margin-left:357.6pt;margin-top:2.55pt;width:172.45pt;height:26.8pt;z-index:251710464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Вахта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57.6pt;margin-top:37.75pt;width:172.45pt;height:26.8pt;z-index:251711488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Прачечная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357.6pt;margin-top:70.4pt;width:172.45pt;height:26.8pt;z-index:251712512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Дворники</w:t>
                  </w:r>
                </w:p>
              </w:txbxContent>
            </v:textbox>
          </v:shape>
        </w:pict>
      </w:r>
      <w:r w:rsidR="00442EC1">
        <w:tab/>
      </w:r>
      <w:r w:rsidR="009C5B24">
        <w:tab/>
      </w:r>
      <w:r w:rsidR="00105783">
        <w:t xml:space="preserve"> </w:t>
      </w:r>
    </w:p>
    <w:p w:rsidR="009C5B24" w:rsidRDefault="00B50825" w:rsidP="002F2BA0">
      <w:pPr>
        <w:tabs>
          <w:tab w:val="left" w:pos="1038"/>
        </w:tabs>
      </w:pPr>
      <w:r>
        <w:rPr>
          <w:noProof/>
        </w:rPr>
        <w:pict>
          <v:shape id="_x0000_s1152" type="#_x0000_t32" style="position:absolute;margin-left:90.7pt;margin-top:3.9pt;width:.05pt;height:2.25pt;z-index:251778048" o:connectortype="straight"/>
        </w:pict>
      </w:r>
      <w:r>
        <w:rPr>
          <w:noProof/>
        </w:rPr>
        <w:pict>
          <v:shape id="_x0000_s1131" type="#_x0000_t202" style="position:absolute;margin-left:28.8pt;margin-top:6.15pt;width:127.65pt;height:22.1pt;z-index:251758592">
            <v:textbox style="mso-next-textbox:#_x0000_s1131">
              <w:txbxContent>
                <w:p w:rsidR="00C2487C" w:rsidRPr="00F56386" w:rsidRDefault="009F2052" w:rsidP="00C2487C">
                  <w:r>
                    <w:t xml:space="preserve">             </w:t>
                  </w:r>
                  <w:r w:rsidR="00760695">
                    <w:t>Водители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175.95pt;margin-top:12.3pt;width:14.7pt;height:0;z-index:251745280" o:connectortype="straight"/>
        </w:pict>
      </w:r>
      <w:r w:rsidR="002F2BA0">
        <w:tab/>
      </w:r>
    </w:p>
    <w:p w:rsidR="00CA6406" w:rsidRDefault="00B50825" w:rsidP="00C2487C">
      <w:pPr>
        <w:tabs>
          <w:tab w:val="left" w:pos="1038"/>
          <w:tab w:val="left" w:pos="3885"/>
        </w:tabs>
      </w:pPr>
      <w:r>
        <w:rPr>
          <w:noProof/>
        </w:rPr>
        <w:pict>
          <v:shape id="_x0000_s1132" type="#_x0000_t202" style="position:absolute;margin-left:30.25pt;margin-top:4.95pt;width:127.65pt;height:32.1pt;z-index:251759616">
            <v:textbox style="mso-next-textbox:#_x0000_s1132">
              <w:txbxContent>
                <w:p w:rsidR="00760695" w:rsidRPr="00C2487C" w:rsidRDefault="00760695" w:rsidP="00760695">
                  <w:pPr>
                    <w:rPr>
                      <w:rFonts w:ascii="Times New Roman" w:hAnsi="Times New Roman" w:cs="Times New Roman"/>
                    </w:rPr>
                  </w:pPr>
                  <w:r w:rsidRPr="00C2487C">
                    <w:rPr>
                      <w:rFonts w:ascii="Times New Roman" w:hAnsi="Times New Roman" w:cs="Times New Roman"/>
                    </w:rPr>
                    <w:t xml:space="preserve">Информационное </w:t>
                  </w:r>
                  <w:r w:rsidR="009F2052">
                    <w:rPr>
                      <w:rFonts w:ascii="Times New Roman" w:hAnsi="Times New Roman" w:cs="Times New Roman"/>
                    </w:rPr>
                    <w:t xml:space="preserve"> обеспечение</w:t>
                  </w:r>
                </w:p>
                <w:p w:rsidR="00CA6406" w:rsidRPr="00CA6406" w:rsidRDefault="00760695" w:rsidP="00CA64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A6406" w:rsidRPr="00F56386" w:rsidRDefault="00CA6406" w:rsidP="00CA6406"/>
              </w:txbxContent>
            </v:textbox>
          </v:shape>
        </w:pict>
      </w:r>
      <w:r>
        <w:rPr>
          <w:noProof/>
        </w:rPr>
        <w:pict>
          <v:shape id="_x0000_s1145" type="#_x0000_t32" style="position:absolute;margin-left:10.1pt;margin-top:19.5pt;width:18.4pt;height:.05pt;z-index:251772928" o:connectortype="straight"/>
        </w:pict>
      </w:r>
      <w:r>
        <w:rPr>
          <w:noProof/>
        </w:rPr>
        <w:pict>
          <v:shape id="_x0000_s1144" type="#_x0000_t32" style="position:absolute;margin-left:8.5pt;margin-top:13.65pt;width:0;height:0;z-index:251771904" o:connectortype="straight"/>
        </w:pict>
      </w:r>
      <w:r>
        <w:rPr>
          <w:noProof/>
        </w:rPr>
        <w:pict>
          <v:shape id="_x0000_s1119" type="#_x0000_t32" style="position:absolute;margin-left:175.95pt;margin-top:30.7pt;width:14.7pt;height:0;z-index:251746304" o:connectortype="straight"/>
        </w:pict>
      </w:r>
      <w:r w:rsidR="009C5B24">
        <w:tab/>
      </w:r>
      <w:r w:rsidR="00C2487C">
        <w:tab/>
      </w:r>
    </w:p>
    <w:p w:rsidR="00CA6406" w:rsidRDefault="00B50825" w:rsidP="00CA6406">
      <w:r>
        <w:rPr>
          <w:noProof/>
        </w:rPr>
        <w:pict>
          <v:shape id="_x0000_s1109" type="#_x0000_t202" style="position:absolute;margin-left:190.65pt;margin-top:.15pt;width:121.8pt;height:20.7pt;z-index:251736064">
            <v:textbox style="mso-next-textbox:#_x0000_s1109">
              <w:txbxContent>
                <w:p w:rsidR="009C5B24" w:rsidRPr="006B6200" w:rsidRDefault="006B6200" w:rsidP="006B62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6200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23.55pt;margin-top:20.85pt;width:145.7pt;height:36.3pt;z-index:251760640">
            <v:textbox style="mso-next-textbox:#_x0000_s1133">
              <w:txbxContent>
                <w:p w:rsidR="00CA6406" w:rsidRPr="00CA6406" w:rsidRDefault="009F2052" w:rsidP="00CA64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Заведующие мастерскими, лабораториями</w:t>
                  </w:r>
                </w:p>
              </w:txbxContent>
            </v:textbox>
          </v:shape>
        </w:pict>
      </w:r>
    </w:p>
    <w:p w:rsidR="00C11F6C" w:rsidRDefault="00B50825" w:rsidP="005762DA">
      <w:pPr>
        <w:tabs>
          <w:tab w:val="left" w:pos="7434"/>
        </w:tabs>
        <w:ind w:firstLine="708"/>
      </w:pPr>
      <w:r>
        <w:rPr>
          <w:noProof/>
        </w:rPr>
        <w:pict>
          <v:shape id="_x0000_s1108" type="#_x0000_t202" style="position:absolute;left:0;text-align:left;margin-left:189.75pt;margin-top:.7pt;width:129.8pt;height:36.85pt;z-index:251735040">
            <v:textbox style="mso-next-textbox:#_x0000_s1108">
              <w:txbxContent>
                <w:p w:rsidR="009C5B24" w:rsidRPr="00724A1F" w:rsidRDefault="006B6200" w:rsidP="00724A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4A1F">
                    <w:rPr>
                      <w:rFonts w:ascii="Times New Roman" w:hAnsi="Times New Roman" w:cs="Times New Roman"/>
                    </w:rPr>
                    <w:t>МК по воспитательной</w:t>
                  </w:r>
                  <w:r w:rsidRPr="003E43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24A1F">
                    <w:rPr>
                      <w:rFonts w:ascii="Times New Roman" w:hAnsi="Times New Roman" w:cs="Times New Roman"/>
                    </w:rPr>
                    <w:t>работе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32" style="position:absolute;left:0;text-align:left;margin-left:8.5pt;margin-top:13.25pt;width:15.05pt;height:0;z-index:251773952" o:connectortype="straight"/>
        </w:pict>
      </w:r>
      <w:r>
        <w:rPr>
          <w:noProof/>
        </w:rPr>
        <w:pict>
          <v:shape id="_x0000_s1120" type="#_x0000_t32" style="position:absolute;left:0;text-align:left;margin-left:175.95pt;margin-top:22.5pt;width:14.7pt;height:.05pt;z-index:251747328" o:connectortype="straight"/>
        </w:pict>
      </w:r>
      <w:r w:rsidR="005762DA">
        <w:tab/>
      </w:r>
    </w:p>
    <w:tbl>
      <w:tblPr>
        <w:tblW w:w="16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7"/>
        <w:gridCol w:w="2352"/>
        <w:gridCol w:w="2628"/>
        <w:gridCol w:w="2905"/>
        <w:gridCol w:w="5948"/>
      </w:tblGrid>
      <w:tr w:rsidR="005762DA" w:rsidRPr="00E26B50" w:rsidTr="005762DA">
        <w:trPr>
          <w:trHeight w:val="1325"/>
        </w:trPr>
        <w:tc>
          <w:tcPr>
            <w:tcW w:w="2457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структурного подразделения</w:t>
            </w:r>
          </w:p>
        </w:tc>
        <w:tc>
          <w:tcPr>
            <w:tcW w:w="2352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62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Место нахождения структурного подразделения</w:t>
            </w:r>
          </w:p>
        </w:tc>
        <w:tc>
          <w:tcPr>
            <w:tcW w:w="2905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Наличие положения о структурном подразделении</w:t>
            </w:r>
          </w:p>
        </w:tc>
      </w:tr>
      <w:tr w:rsidR="005762DA" w:rsidRPr="00E26B50" w:rsidTr="005762DA">
        <w:trPr>
          <w:trHeight w:val="3212"/>
        </w:trPr>
        <w:tc>
          <w:tcPr>
            <w:tcW w:w="2457" w:type="dxa"/>
          </w:tcPr>
          <w:p w:rsidR="005762DA" w:rsidRPr="00E26B50" w:rsidRDefault="005762DA" w:rsidP="00FC6549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Центр социальной адаптации детей-сирот </w:t>
            </w:r>
            <w:r w:rsidR="00FC6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Киселева Жанна Павловна</w:t>
            </w:r>
          </w:p>
        </w:tc>
        <w:tc>
          <w:tcPr>
            <w:tcW w:w="262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606860, Нижегородская область, Ветлужский р-н, д. </w:t>
            </w:r>
            <w:proofErr w:type="spellStart"/>
            <w:r w:rsidRPr="00E26B50">
              <w:rPr>
                <w:rFonts w:ascii="Times New Roman" w:hAnsi="Times New Roman"/>
                <w:sz w:val="28"/>
                <w:szCs w:val="28"/>
              </w:rPr>
              <w:t>Крутцы</w:t>
            </w:r>
            <w:proofErr w:type="spellEnd"/>
            <w:r w:rsidRPr="00E26B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26B50">
              <w:rPr>
                <w:rFonts w:ascii="Times New Roman" w:hAnsi="Times New Roman"/>
                <w:sz w:val="28"/>
                <w:szCs w:val="28"/>
              </w:rPr>
              <w:t>Крутцовский</w:t>
            </w:r>
            <w:proofErr w:type="spellEnd"/>
            <w:r w:rsidRPr="00E26B50">
              <w:rPr>
                <w:rFonts w:ascii="Times New Roman" w:hAnsi="Times New Roman"/>
                <w:sz w:val="28"/>
                <w:szCs w:val="28"/>
              </w:rPr>
              <w:t xml:space="preserve"> с/с), тер. ГБОУ СПО ВЛАТТ</w:t>
            </w:r>
          </w:p>
        </w:tc>
        <w:tc>
          <w:tcPr>
            <w:tcW w:w="2905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6B50">
              <w:rPr>
                <w:rFonts w:ascii="Times New Roman" w:hAnsi="Times New Roman"/>
                <w:sz w:val="28"/>
                <w:szCs w:val="28"/>
                <w:lang w:val="en-US"/>
              </w:rPr>
              <w:t>sads606860@yandex.ru</w:t>
            </w:r>
          </w:p>
        </w:tc>
        <w:tc>
          <w:tcPr>
            <w:tcW w:w="594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 Положение о структурном подразделении</w:t>
            </w:r>
          </w:p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«Центр социальной  адаптации детей-сирот и детей, оставшихся без попечения родителей»</w:t>
            </w:r>
          </w:p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2DA" w:rsidRPr="00CA6406" w:rsidRDefault="005762DA" w:rsidP="005762DA">
      <w:pPr>
        <w:tabs>
          <w:tab w:val="left" w:pos="7434"/>
        </w:tabs>
        <w:ind w:firstLine="708"/>
      </w:pPr>
    </w:p>
    <w:sectPr w:rsidR="005762DA" w:rsidRPr="00CA6406" w:rsidSect="009C5B24">
      <w:pgSz w:w="16838" w:h="11906" w:orient="landscape"/>
      <w:pgMar w:top="284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10E"/>
    <w:rsid w:val="00052746"/>
    <w:rsid w:val="000E3614"/>
    <w:rsid w:val="00105783"/>
    <w:rsid w:val="0011081F"/>
    <w:rsid w:val="0017679A"/>
    <w:rsid w:val="001A5F5E"/>
    <w:rsid w:val="001B1432"/>
    <w:rsid w:val="001E454C"/>
    <w:rsid w:val="001F7638"/>
    <w:rsid w:val="002B617A"/>
    <w:rsid w:val="002F210E"/>
    <w:rsid w:val="002F2BA0"/>
    <w:rsid w:val="003C171E"/>
    <w:rsid w:val="003E0160"/>
    <w:rsid w:val="003E3D3E"/>
    <w:rsid w:val="00407864"/>
    <w:rsid w:val="00442EC1"/>
    <w:rsid w:val="005762DA"/>
    <w:rsid w:val="00584FDD"/>
    <w:rsid w:val="005B7A15"/>
    <w:rsid w:val="006A001E"/>
    <w:rsid w:val="006B6200"/>
    <w:rsid w:val="006D46AA"/>
    <w:rsid w:val="007051A4"/>
    <w:rsid w:val="00724A1F"/>
    <w:rsid w:val="00760695"/>
    <w:rsid w:val="008250B2"/>
    <w:rsid w:val="008C11AA"/>
    <w:rsid w:val="00902F83"/>
    <w:rsid w:val="009C5B24"/>
    <w:rsid w:val="009F2052"/>
    <w:rsid w:val="00A3682F"/>
    <w:rsid w:val="00A90CAD"/>
    <w:rsid w:val="00AE04E1"/>
    <w:rsid w:val="00B304AF"/>
    <w:rsid w:val="00B50825"/>
    <w:rsid w:val="00BF4044"/>
    <w:rsid w:val="00C11F6C"/>
    <w:rsid w:val="00C2487C"/>
    <w:rsid w:val="00C44CCE"/>
    <w:rsid w:val="00C6672A"/>
    <w:rsid w:val="00CA6406"/>
    <w:rsid w:val="00CE5A23"/>
    <w:rsid w:val="00D33557"/>
    <w:rsid w:val="00E36E73"/>
    <w:rsid w:val="00E42A4F"/>
    <w:rsid w:val="00E46743"/>
    <w:rsid w:val="00E7652B"/>
    <w:rsid w:val="00EE2F23"/>
    <w:rsid w:val="00F515FE"/>
    <w:rsid w:val="00F56386"/>
    <w:rsid w:val="00F57979"/>
    <w:rsid w:val="00FB35D0"/>
    <w:rsid w:val="00FC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5" type="connector" idref="#_x0000_s1029"/>
        <o:r id="V:Rule76" type="connector" idref="#_x0000_s1070"/>
        <o:r id="V:Rule77" type="connector" idref="#_x0000_s1152"/>
        <o:r id="V:Rule78" type="connector" idref="#_x0000_s1143"/>
        <o:r id="V:Rule79" type="connector" idref="#_x0000_s1037"/>
        <o:r id="V:Rule80" type="connector" idref="#_x0000_s1138"/>
        <o:r id="V:Rule81" type="connector" idref="#_x0000_s1117"/>
        <o:r id="V:Rule82" type="connector" idref="#_x0000_s1059"/>
        <o:r id="V:Rule83" type="connector" idref="#_x0000_s1134"/>
        <o:r id="V:Rule84" type="connector" idref="#_x0000_s1074"/>
        <o:r id="V:Rule85" type="connector" idref="#_x0000_s1118"/>
        <o:r id="V:Rule86" type="connector" idref="#_x0000_s1144"/>
        <o:r id="V:Rule87" type="connector" idref="#_x0000_s1139"/>
        <o:r id="V:Rule88" type="connector" idref="#_x0000_s1142"/>
        <o:r id="V:Rule89" type="connector" idref="#_x0000_s1071"/>
        <o:r id="V:Rule90" type="connector" idref="#_x0000_s1088"/>
        <o:r id="V:Rule91" type="connector" idref="#_x0000_s1094"/>
        <o:r id="V:Rule92" type="connector" idref="#_x0000_s1161"/>
        <o:r id="V:Rule93" type="connector" idref="#_x0000_s1075"/>
        <o:r id="V:Rule94" type="connector" idref="#_x0000_s1095"/>
        <o:r id="V:Rule95" type="connector" idref="#_x0000_s1097"/>
        <o:r id="V:Rule96" type="connector" idref="#_x0000_s1076"/>
        <o:r id="V:Rule97" type="connector" idref="#_x0000_s1136"/>
        <o:r id="V:Rule98" type="connector" idref="#_x0000_s1039"/>
        <o:r id="V:Rule99" type="connector" idref="#_x0000_s1092"/>
        <o:r id="V:Rule100" type="connector" idref="#_x0000_s1072"/>
        <o:r id="V:Rule101" type="connector" idref="#_x0000_s1145"/>
        <o:r id="V:Rule102" type="connector" idref="#_x0000_s1033"/>
        <o:r id="V:Rule103" type="connector" idref="#_x0000_s1055"/>
        <o:r id="V:Rule104" type="connector" idref="#_x0000_s1115"/>
        <o:r id="V:Rule105" type="connector" idref="#_x0000_s1061"/>
        <o:r id="V:Rule106" type="connector" idref="#_x0000_s1111"/>
        <o:r id="V:Rule107" type="connector" idref="#_x0000_s1114"/>
        <o:r id="V:Rule108" type="connector" idref="#_x0000_s1121"/>
        <o:r id="V:Rule109" type="connector" idref="#_x0000_s1062"/>
        <o:r id="V:Rule110" type="connector" idref="#_x0000_s1112"/>
        <o:r id="V:Rule111" type="connector" idref="#_x0000_s1119"/>
        <o:r id="V:Rule112" type="connector" idref="#_x0000_s1060"/>
        <o:r id="V:Rule113" type="connector" idref="#_x0000_s1035"/>
        <o:r id="V:Rule114" type="connector" idref="#_x0000_s1157"/>
        <o:r id="V:Rule115" type="connector" idref="#_x0000_s1063"/>
        <o:r id="V:Rule116" type="connector" idref="#_x0000_s1147"/>
        <o:r id="V:Rule117" type="connector" idref="#_x0000_s1027"/>
        <o:r id="V:Rule118" type="connector" idref="#_x0000_s1036"/>
        <o:r id="V:Rule119" type="connector" idref="#_x0000_s1050"/>
        <o:r id="V:Rule120" type="connector" idref="#_x0000_s1140"/>
        <o:r id="V:Rule121" type="connector" idref="#_x0000_s1098"/>
        <o:r id="V:Rule122" type="connector" idref="#_x0000_s1073"/>
        <o:r id="V:Rule123" type="connector" idref="#_x0000_s1034"/>
        <o:r id="V:Rule124" type="connector" idref="#_x0000_s1113"/>
        <o:r id="V:Rule125" type="connector" idref="#_x0000_s1135"/>
        <o:r id="V:Rule126" type="connector" idref="#_x0000_s1151"/>
        <o:r id="V:Rule127" type="connector" idref="#_x0000_s1137"/>
        <o:r id="V:Rule128" type="connector" idref="#_x0000_s1093"/>
        <o:r id="V:Rule129" type="connector" idref="#_x0000_s1064"/>
        <o:r id="V:Rule130" type="connector" idref="#_x0000_s1091"/>
        <o:r id="V:Rule131" type="connector" idref="#_x0000_s1052"/>
        <o:r id="V:Rule132" type="connector" idref="#_x0000_s1120"/>
        <o:r id="V:Rule133" type="connector" idref="#_x0000_s1148"/>
        <o:r id="V:Rule134" type="connector" idref="#_x0000_s1087"/>
        <o:r id="V:Rule135" type="connector" idref="#_x0000_s1096"/>
        <o:r id="V:Rule136" type="connector" idref="#_x0000_s1030"/>
        <o:r id="V:Rule137" type="connector" idref="#_x0000_s1159"/>
        <o:r id="V:Rule138" type="connector" idref="#_x0000_s1054"/>
        <o:r id="V:Rule139" type="connector" idref="#_x0000_s1149"/>
        <o:r id="V:Rule140" type="connector" idref="#_x0000_s1099"/>
        <o:r id="V:Rule141" type="connector" idref="#_x0000_s1156"/>
        <o:r id="V:Rule142" type="connector" idref="#_x0000_s1051"/>
        <o:r id="V:Rule143" type="connector" idref="#_x0000_s1116"/>
        <o:r id="V:Rule144" type="connector" idref="#_x0000_s1160"/>
        <o:r id="V:Rule145" type="connector" idref="#_x0000_s1089"/>
        <o:r id="V:Rule146" type="connector" idref="#_x0000_s1100"/>
        <o:r id="V:Rule147" type="connector" idref="#_x0000_s1158"/>
        <o:r id="V:Rule148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vinogrelen@yandex.ru</cp:lastModifiedBy>
  <cp:revision>18</cp:revision>
  <cp:lastPrinted>2019-01-09T12:21:00Z</cp:lastPrinted>
  <dcterms:created xsi:type="dcterms:W3CDTF">2019-01-09T08:41:00Z</dcterms:created>
  <dcterms:modified xsi:type="dcterms:W3CDTF">2021-10-06T07:06:00Z</dcterms:modified>
</cp:coreProperties>
</file>